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27FD1" w14:textId="4B2B33C8" w:rsidR="009557C6" w:rsidRPr="00611F3A" w:rsidRDefault="00611F3A" w:rsidP="009557C6">
      <w:pPr>
        <w:jc w:val="both"/>
        <w:rPr>
          <w:lang w:val="en-GB"/>
        </w:rPr>
      </w:pPr>
      <w:r>
        <w:rPr>
          <w:lang w:val="en-GB"/>
        </w:rPr>
        <w:t>PRESS RELEASE</w:t>
      </w:r>
    </w:p>
    <w:p w14:paraId="612E2614" w14:textId="679203D9" w:rsidR="009557C6" w:rsidRPr="00611F3A" w:rsidRDefault="00DB720C" w:rsidP="009557C6">
      <w:pPr>
        <w:jc w:val="right"/>
        <w:rPr>
          <w:lang w:val="en-GB"/>
        </w:rPr>
      </w:pPr>
      <w:r w:rsidRPr="00611F3A">
        <w:rPr>
          <w:lang w:val="en-GB"/>
        </w:rPr>
        <w:t>3</w:t>
      </w:r>
      <w:r w:rsidR="00611F3A">
        <w:rPr>
          <w:lang w:val="en-GB"/>
        </w:rPr>
        <w:t xml:space="preserve"> August</w:t>
      </w:r>
      <w:r w:rsidR="009557C6" w:rsidRPr="00611F3A">
        <w:rPr>
          <w:lang w:val="en-GB"/>
        </w:rPr>
        <w:t xml:space="preserve"> 2022</w:t>
      </w:r>
    </w:p>
    <w:p w14:paraId="4277AD19" w14:textId="77777777" w:rsidR="009557C6" w:rsidRPr="00611F3A" w:rsidRDefault="009557C6" w:rsidP="009557C6">
      <w:pPr>
        <w:ind w:left="7920" w:firstLine="720"/>
        <w:rPr>
          <w:b/>
          <w:lang w:val="en-GB"/>
        </w:rPr>
      </w:pPr>
      <w:r w:rsidRPr="00611F3A">
        <w:rPr>
          <w:b/>
          <w:lang w:val="en-GB"/>
        </w:rPr>
        <w:t xml:space="preserve"> </w:t>
      </w:r>
    </w:p>
    <w:p w14:paraId="7A434909" w14:textId="66F978A3" w:rsidR="00611F3A" w:rsidRDefault="00611F3A" w:rsidP="009557C6">
      <w:pPr>
        <w:jc w:val="both"/>
        <w:rPr>
          <w:b/>
          <w:lang w:val="en-GB"/>
        </w:rPr>
      </w:pPr>
      <w:r>
        <w:rPr>
          <w:b/>
          <w:lang w:val="en-GB"/>
        </w:rPr>
        <w:t>The autumn edition of</w:t>
      </w:r>
      <w:r w:rsidR="00EA7760">
        <w:rPr>
          <w:b/>
          <w:lang w:val="en-GB"/>
        </w:rPr>
        <w:t xml:space="preserve"> </w:t>
      </w:r>
      <w:r w:rsidR="009557C6" w:rsidRPr="00611F3A">
        <w:rPr>
          <w:b/>
          <w:lang w:val="en-GB"/>
        </w:rPr>
        <w:t xml:space="preserve">Mercedes-Benz Prague Fashion Week </w:t>
      </w:r>
      <w:proofErr w:type="spellStart"/>
      <w:r w:rsidR="00DB720C" w:rsidRPr="00611F3A">
        <w:rPr>
          <w:b/>
          <w:lang w:val="en-GB"/>
        </w:rPr>
        <w:t>SS23</w:t>
      </w:r>
      <w:proofErr w:type="spellEnd"/>
      <w:r w:rsidR="00DB720C" w:rsidRPr="00611F3A">
        <w:rPr>
          <w:b/>
          <w:lang w:val="en-GB"/>
        </w:rPr>
        <w:t xml:space="preserve"> </w:t>
      </w:r>
      <w:r>
        <w:rPr>
          <w:b/>
          <w:lang w:val="en-GB"/>
        </w:rPr>
        <w:t xml:space="preserve">will take place from 3 to 9 September 2022 at the </w:t>
      </w:r>
      <w:r w:rsidR="00DB720C" w:rsidRPr="00611F3A">
        <w:rPr>
          <w:b/>
          <w:lang w:val="en-GB"/>
        </w:rPr>
        <w:t xml:space="preserve">Mystic Skatepark </w:t>
      </w:r>
      <w:r>
        <w:rPr>
          <w:b/>
          <w:lang w:val="en-GB"/>
        </w:rPr>
        <w:t>on</w:t>
      </w:r>
      <w:r w:rsidR="00DB720C" w:rsidRPr="00611F3A">
        <w:rPr>
          <w:b/>
          <w:lang w:val="en-GB"/>
        </w:rPr>
        <w:t xml:space="preserve"> </w:t>
      </w:r>
      <w:proofErr w:type="spellStart"/>
      <w:r w:rsidR="00DB720C" w:rsidRPr="00611F3A">
        <w:rPr>
          <w:b/>
          <w:lang w:val="en-GB"/>
        </w:rPr>
        <w:t>Štvanic</w:t>
      </w:r>
      <w:r>
        <w:rPr>
          <w:b/>
          <w:lang w:val="en-GB"/>
        </w:rPr>
        <w:t>e</w:t>
      </w:r>
      <w:proofErr w:type="spellEnd"/>
      <w:r>
        <w:rPr>
          <w:b/>
          <w:lang w:val="en-GB"/>
        </w:rPr>
        <w:t xml:space="preserve"> Island and several other locations in Prague.</w:t>
      </w:r>
    </w:p>
    <w:p w14:paraId="064BC754" w14:textId="523419FA" w:rsidR="009557C6" w:rsidRPr="00611F3A" w:rsidRDefault="00611F3A" w:rsidP="009557C6">
      <w:pPr>
        <w:jc w:val="both"/>
        <w:rPr>
          <w:b/>
          <w:lang w:val="en-US"/>
        </w:rPr>
      </w:pPr>
      <w:r>
        <w:rPr>
          <w:b/>
          <w:lang w:val="en-GB"/>
        </w:rPr>
        <w:t xml:space="preserve">Tickets are now on sale on the </w:t>
      </w:r>
      <w:proofErr w:type="spellStart"/>
      <w:r w:rsidR="004420E4" w:rsidRPr="00611F3A">
        <w:rPr>
          <w:b/>
          <w:lang w:val="en-GB"/>
        </w:rPr>
        <w:t>GoOut</w:t>
      </w:r>
      <w:proofErr w:type="spellEnd"/>
      <w:r>
        <w:rPr>
          <w:b/>
          <w:lang w:val="en-GB"/>
        </w:rPr>
        <w:t xml:space="preserve"> server</w:t>
      </w:r>
      <w:r w:rsidR="00DB720C" w:rsidRPr="00611F3A">
        <w:rPr>
          <w:b/>
          <w:lang w:val="en-GB"/>
        </w:rPr>
        <w:t>.</w:t>
      </w:r>
    </w:p>
    <w:p w14:paraId="242AA75A" w14:textId="77777777" w:rsidR="009557C6" w:rsidRPr="00611F3A" w:rsidRDefault="009557C6" w:rsidP="009557C6">
      <w:pPr>
        <w:jc w:val="both"/>
        <w:rPr>
          <w:b/>
          <w:lang w:val="en-GB"/>
        </w:rPr>
      </w:pPr>
      <w:r w:rsidRPr="00611F3A">
        <w:rPr>
          <w:b/>
          <w:lang w:val="en-GB"/>
        </w:rPr>
        <w:t xml:space="preserve"> </w:t>
      </w:r>
    </w:p>
    <w:p w14:paraId="7F332A33" w14:textId="2649C4C5" w:rsidR="00DB720C" w:rsidRPr="00611F3A" w:rsidRDefault="00611F3A" w:rsidP="009557C6">
      <w:pPr>
        <w:jc w:val="both"/>
        <w:rPr>
          <w:lang w:val="en-GB"/>
        </w:rPr>
      </w:pPr>
      <w:r>
        <w:rPr>
          <w:lang w:val="en-GB"/>
        </w:rPr>
        <w:t xml:space="preserve">From 3 to 5 September 2022, the skatepark on </w:t>
      </w:r>
      <w:proofErr w:type="spellStart"/>
      <w:r w:rsidRPr="00611F3A">
        <w:rPr>
          <w:lang w:val="en-GB"/>
        </w:rPr>
        <w:t>Štvanice</w:t>
      </w:r>
      <w:proofErr w:type="spellEnd"/>
      <w:r w:rsidRPr="00611F3A">
        <w:rPr>
          <w:lang w:val="en-GB"/>
        </w:rPr>
        <w:t xml:space="preserve"> Island </w:t>
      </w:r>
      <w:r>
        <w:rPr>
          <w:lang w:val="en-GB"/>
        </w:rPr>
        <w:t>in Prague 7 will be the main show and event sponsor for M</w:t>
      </w:r>
      <w:r w:rsidR="009557C6" w:rsidRPr="00611F3A">
        <w:rPr>
          <w:lang w:val="en-GB"/>
        </w:rPr>
        <w:t>ercede</w:t>
      </w:r>
      <w:r w:rsidR="00DB720C" w:rsidRPr="00611F3A">
        <w:rPr>
          <w:lang w:val="en-GB"/>
        </w:rPr>
        <w:t xml:space="preserve">s-Benz Prague Fashion Week </w:t>
      </w:r>
      <w:proofErr w:type="spellStart"/>
      <w:r w:rsidR="00DB720C" w:rsidRPr="00611F3A">
        <w:rPr>
          <w:lang w:val="en-GB"/>
        </w:rPr>
        <w:t>SS23</w:t>
      </w:r>
      <w:proofErr w:type="spellEnd"/>
      <w:r w:rsidR="009557C6" w:rsidRPr="00611F3A">
        <w:rPr>
          <w:lang w:val="en-GB"/>
        </w:rPr>
        <w:t>.</w:t>
      </w:r>
      <w:r w:rsidR="00DB720C" w:rsidRPr="00611F3A">
        <w:rPr>
          <w:lang w:val="en-GB"/>
        </w:rPr>
        <w:t xml:space="preserve"> </w:t>
      </w:r>
    </w:p>
    <w:p w14:paraId="1362E643" w14:textId="0049075C" w:rsidR="009557C6" w:rsidRPr="00611F3A" w:rsidRDefault="00611F3A" w:rsidP="009557C6">
      <w:pPr>
        <w:jc w:val="both"/>
        <w:rPr>
          <w:lang w:val="en-GB"/>
        </w:rPr>
      </w:pPr>
      <w:r>
        <w:rPr>
          <w:lang w:val="en-GB"/>
        </w:rPr>
        <w:t>The full programme is available on the event’s website and</w:t>
      </w:r>
      <w:r w:rsidR="0097119D">
        <w:rPr>
          <w:lang w:val="en-GB"/>
        </w:rPr>
        <w:t>,</w:t>
      </w:r>
      <w:r>
        <w:rPr>
          <w:lang w:val="en-GB"/>
        </w:rPr>
        <w:t xml:space="preserve"> </w:t>
      </w:r>
      <w:r w:rsidR="00872A58">
        <w:rPr>
          <w:lang w:val="en-GB"/>
        </w:rPr>
        <w:t xml:space="preserve">as of </w:t>
      </w:r>
      <w:r>
        <w:rPr>
          <w:lang w:val="en-GB"/>
        </w:rPr>
        <w:t>today</w:t>
      </w:r>
      <w:r w:rsidR="0097119D">
        <w:rPr>
          <w:lang w:val="en-GB"/>
        </w:rPr>
        <w:t>,</w:t>
      </w:r>
      <w:r>
        <w:rPr>
          <w:lang w:val="en-GB"/>
        </w:rPr>
        <w:t xml:space="preserve"> tickets </w:t>
      </w:r>
      <w:r w:rsidR="00872A58">
        <w:rPr>
          <w:lang w:val="en-GB"/>
        </w:rPr>
        <w:t xml:space="preserve">can be purchased at </w:t>
      </w:r>
      <w:hyperlink r:id="rId6" w:history="1">
        <w:r w:rsidR="00105F25" w:rsidRPr="00611F3A">
          <w:rPr>
            <w:rStyle w:val="Hypertextovodkaz"/>
            <w:lang w:val="en-GB"/>
          </w:rPr>
          <w:t>www.goout.net</w:t>
        </w:r>
      </w:hyperlink>
      <w:r w:rsidR="00DB720C" w:rsidRPr="00611F3A">
        <w:rPr>
          <w:lang w:val="en-GB"/>
        </w:rPr>
        <w:t>.</w:t>
      </w:r>
    </w:p>
    <w:p w14:paraId="3C22E8A3" w14:textId="77777777" w:rsidR="00105F25" w:rsidRPr="00611F3A" w:rsidRDefault="00105F25" w:rsidP="009557C6">
      <w:pPr>
        <w:jc w:val="both"/>
        <w:rPr>
          <w:lang w:val="en-GB"/>
        </w:rPr>
      </w:pPr>
    </w:p>
    <w:p w14:paraId="45196755" w14:textId="3D218E06" w:rsidR="004039C7" w:rsidRDefault="00105F25" w:rsidP="009557C6">
      <w:pPr>
        <w:jc w:val="both"/>
        <w:rPr>
          <w:lang w:val="en-GB"/>
        </w:rPr>
      </w:pPr>
      <w:r w:rsidRPr="00611F3A">
        <w:rPr>
          <w:lang w:val="en-GB"/>
        </w:rPr>
        <w:t>Mercedes-Benz Prag</w:t>
      </w:r>
      <w:r w:rsidR="00F8449D" w:rsidRPr="00611F3A">
        <w:rPr>
          <w:lang w:val="en-GB"/>
        </w:rPr>
        <w:t xml:space="preserve">ue Fashion </w:t>
      </w:r>
      <w:r w:rsidR="00FC2D69" w:rsidRPr="00611F3A">
        <w:rPr>
          <w:lang w:val="en-GB"/>
        </w:rPr>
        <w:t>Week</w:t>
      </w:r>
      <w:r w:rsidR="00872A58">
        <w:rPr>
          <w:lang w:val="en-GB"/>
        </w:rPr>
        <w:t xml:space="preserve"> </w:t>
      </w:r>
      <w:r w:rsidR="004039C7">
        <w:rPr>
          <w:lang w:val="en-GB"/>
        </w:rPr>
        <w:t>will introduce the collections designers have prepared for the Spring/Summer 2023 season.</w:t>
      </w:r>
    </w:p>
    <w:p w14:paraId="6B2BDF13" w14:textId="151E4E43" w:rsidR="00105F25" w:rsidRPr="00611F3A" w:rsidRDefault="004039C7" w:rsidP="009557C6">
      <w:pPr>
        <w:jc w:val="both"/>
        <w:rPr>
          <w:lang w:val="en-GB"/>
        </w:rPr>
      </w:pPr>
      <w:r>
        <w:rPr>
          <w:lang w:val="en-GB"/>
        </w:rPr>
        <w:t xml:space="preserve">In addition to </w:t>
      </w:r>
      <w:r w:rsidR="0097119D">
        <w:rPr>
          <w:lang w:val="en-GB"/>
        </w:rPr>
        <w:t xml:space="preserve">seeing </w:t>
      </w:r>
      <w:r w:rsidR="00746D51">
        <w:rPr>
          <w:lang w:val="en-GB"/>
        </w:rPr>
        <w:t xml:space="preserve">the individual shows presenting the work of </w:t>
      </w:r>
      <w:r w:rsidR="00257662">
        <w:rPr>
          <w:lang w:val="en-GB"/>
        </w:rPr>
        <w:t>designers such as</w:t>
      </w:r>
      <w:r w:rsidR="00EA7760">
        <w:rPr>
          <w:lang w:val="en-GB"/>
        </w:rPr>
        <w:t xml:space="preserve"> </w:t>
      </w:r>
      <w:r w:rsidR="00F8449D" w:rsidRPr="00611F3A">
        <w:rPr>
          <w:lang w:val="en-GB"/>
        </w:rPr>
        <w:t>Tobias Schubert, Domi</w:t>
      </w:r>
      <w:r w:rsidR="003B17F4" w:rsidRPr="00611F3A">
        <w:rPr>
          <w:lang w:val="en-GB"/>
        </w:rPr>
        <w:t>nik</w:t>
      </w:r>
      <w:r>
        <w:rPr>
          <w:lang w:val="en-GB"/>
        </w:rPr>
        <w:t>a</w:t>
      </w:r>
      <w:r w:rsidR="003B17F4" w:rsidRPr="00611F3A">
        <w:rPr>
          <w:lang w:val="en-GB"/>
        </w:rPr>
        <w:t xml:space="preserve"> </w:t>
      </w:r>
      <w:proofErr w:type="spellStart"/>
      <w:r w:rsidR="003B17F4" w:rsidRPr="00611F3A">
        <w:rPr>
          <w:lang w:val="en-GB"/>
        </w:rPr>
        <w:t>Kozákov</w:t>
      </w:r>
      <w:r>
        <w:rPr>
          <w:lang w:val="en-GB"/>
        </w:rPr>
        <w:t>á</w:t>
      </w:r>
      <w:proofErr w:type="spellEnd"/>
      <w:r w:rsidR="003B17F4" w:rsidRPr="00611F3A">
        <w:rPr>
          <w:lang w:val="en-GB"/>
        </w:rPr>
        <w:t xml:space="preserve">, Jakub </w:t>
      </w:r>
      <w:proofErr w:type="spellStart"/>
      <w:r w:rsidR="003B17F4" w:rsidRPr="00611F3A">
        <w:rPr>
          <w:lang w:val="en-GB"/>
        </w:rPr>
        <w:t>Polank</w:t>
      </w:r>
      <w:r>
        <w:rPr>
          <w:lang w:val="en-GB"/>
        </w:rPr>
        <w:t>a</w:t>
      </w:r>
      <w:proofErr w:type="spellEnd"/>
      <w:r w:rsidR="003B17F4" w:rsidRPr="00611F3A">
        <w:rPr>
          <w:lang w:val="en-GB"/>
        </w:rPr>
        <w:t xml:space="preserve">, </w:t>
      </w:r>
      <w:r w:rsidR="00F8449D" w:rsidRPr="00611F3A">
        <w:rPr>
          <w:lang w:val="en-GB"/>
        </w:rPr>
        <w:t>Vand</w:t>
      </w:r>
      <w:r>
        <w:rPr>
          <w:lang w:val="en-GB"/>
        </w:rPr>
        <w:t>a</w:t>
      </w:r>
      <w:r w:rsidR="00F8449D" w:rsidRPr="00611F3A">
        <w:rPr>
          <w:lang w:val="en-GB"/>
        </w:rPr>
        <w:t xml:space="preserve"> </w:t>
      </w:r>
      <w:proofErr w:type="spellStart"/>
      <w:r w:rsidR="00F8449D" w:rsidRPr="00611F3A">
        <w:rPr>
          <w:lang w:val="en-GB"/>
        </w:rPr>
        <w:t>Jand</w:t>
      </w:r>
      <w:r>
        <w:rPr>
          <w:lang w:val="en-GB"/>
        </w:rPr>
        <w:t>a</w:t>
      </w:r>
      <w:proofErr w:type="spellEnd"/>
      <w:r>
        <w:rPr>
          <w:lang w:val="en-GB"/>
        </w:rPr>
        <w:t xml:space="preserve">, and </w:t>
      </w:r>
      <w:proofErr w:type="spellStart"/>
      <w:r w:rsidR="003B17F4" w:rsidRPr="00611F3A">
        <w:rPr>
          <w:lang w:val="en-GB"/>
        </w:rPr>
        <w:t>Liběn</w:t>
      </w:r>
      <w:r>
        <w:rPr>
          <w:lang w:val="en-GB"/>
        </w:rPr>
        <w:t>a</w:t>
      </w:r>
      <w:proofErr w:type="spellEnd"/>
      <w:r w:rsidR="003B17F4" w:rsidRPr="00611F3A">
        <w:rPr>
          <w:lang w:val="en-GB"/>
        </w:rPr>
        <w:t xml:space="preserve"> </w:t>
      </w:r>
      <w:proofErr w:type="spellStart"/>
      <w:r w:rsidR="003B17F4" w:rsidRPr="00611F3A">
        <w:rPr>
          <w:lang w:val="en-GB"/>
        </w:rPr>
        <w:t>Rochov</w:t>
      </w:r>
      <w:r>
        <w:rPr>
          <w:lang w:val="en-GB"/>
        </w:rPr>
        <w:t>á</w:t>
      </w:r>
      <w:proofErr w:type="spellEnd"/>
      <w:r>
        <w:rPr>
          <w:lang w:val="en-GB"/>
        </w:rPr>
        <w:t xml:space="preserve">, visitors can also look forward to </w:t>
      </w:r>
      <w:r w:rsidR="00746D51">
        <w:rPr>
          <w:lang w:val="en-GB"/>
        </w:rPr>
        <w:t>seeing a presentation of</w:t>
      </w:r>
      <w:r>
        <w:rPr>
          <w:lang w:val="en-GB"/>
        </w:rPr>
        <w:t xml:space="preserve"> </w:t>
      </w:r>
      <w:r w:rsidR="00257662">
        <w:rPr>
          <w:lang w:val="en-GB"/>
        </w:rPr>
        <w:t xml:space="preserve">the </w:t>
      </w:r>
      <w:proofErr w:type="spellStart"/>
      <w:r w:rsidR="00257662">
        <w:rPr>
          <w:lang w:val="en-GB"/>
        </w:rPr>
        <w:t>ZOOT.lab</w:t>
      </w:r>
      <w:proofErr w:type="spellEnd"/>
      <w:r w:rsidR="00257662">
        <w:rPr>
          <w:lang w:val="en-GB"/>
        </w:rPr>
        <w:t xml:space="preserve"> by ZOOT brand as well as designs </w:t>
      </w:r>
      <w:r w:rsidR="00750C12">
        <w:rPr>
          <w:lang w:val="en-GB"/>
        </w:rPr>
        <w:t>by</w:t>
      </w:r>
      <w:r w:rsidR="00257662">
        <w:rPr>
          <w:lang w:val="en-GB"/>
        </w:rPr>
        <w:t xml:space="preserve"> students from three university studios: </w:t>
      </w:r>
      <w:r w:rsidR="00750C12">
        <w:rPr>
          <w:lang w:val="en-GB"/>
        </w:rPr>
        <w:t xml:space="preserve">the Fashion and Footwear Design Studio of the Academy of Arts, Architecture &amp; Design in Prague, the Technical University of Liberec, and </w:t>
      </w:r>
      <w:r w:rsidR="00453BBA">
        <w:rPr>
          <w:lang w:val="en-GB"/>
        </w:rPr>
        <w:t xml:space="preserve">the </w:t>
      </w:r>
      <w:r w:rsidR="00453BBA" w:rsidRPr="00453BBA">
        <w:rPr>
          <w:lang w:val="en-GB"/>
        </w:rPr>
        <w:t xml:space="preserve">Fashion </w:t>
      </w:r>
      <w:r w:rsidR="00453BBA">
        <w:rPr>
          <w:lang w:val="en-GB"/>
        </w:rPr>
        <w:t>D</w:t>
      </w:r>
      <w:r w:rsidR="00453BBA" w:rsidRPr="00453BBA">
        <w:rPr>
          <w:lang w:val="en-GB"/>
        </w:rPr>
        <w:t xml:space="preserve">esign Department at </w:t>
      </w:r>
      <w:r w:rsidR="00453BBA">
        <w:rPr>
          <w:lang w:val="en-GB"/>
        </w:rPr>
        <w:t xml:space="preserve">the </w:t>
      </w:r>
      <w:r w:rsidR="00453BBA" w:rsidRPr="00611F3A">
        <w:rPr>
          <w:lang w:val="en-GB"/>
        </w:rPr>
        <w:t xml:space="preserve">Tomáš </w:t>
      </w:r>
      <w:proofErr w:type="spellStart"/>
      <w:r w:rsidR="00453BBA" w:rsidRPr="00611F3A">
        <w:rPr>
          <w:lang w:val="en-GB"/>
        </w:rPr>
        <w:t>Ba</w:t>
      </w:r>
      <w:r w:rsidR="00453BBA">
        <w:rPr>
          <w:lang w:val="en-GB"/>
        </w:rPr>
        <w:t>ťa</w:t>
      </w:r>
      <w:proofErr w:type="spellEnd"/>
      <w:r w:rsidR="00453BBA" w:rsidRPr="00611F3A">
        <w:rPr>
          <w:lang w:val="en-GB"/>
        </w:rPr>
        <w:t xml:space="preserve"> </w:t>
      </w:r>
      <w:r w:rsidR="00453BBA" w:rsidRPr="00453BBA">
        <w:rPr>
          <w:lang w:val="en-GB"/>
        </w:rPr>
        <w:t xml:space="preserve">University </w:t>
      </w:r>
      <w:r w:rsidR="00453BBA">
        <w:rPr>
          <w:lang w:val="en-GB"/>
        </w:rPr>
        <w:t xml:space="preserve">in </w:t>
      </w:r>
      <w:r w:rsidR="00453BBA" w:rsidRPr="00453BBA">
        <w:rPr>
          <w:lang w:val="en-GB"/>
        </w:rPr>
        <w:t>Zlín</w:t>
      </w:r>
      <w:r w:rsidR="00380826" w:rsidRPr="00611F3A">
        <w:rPr>
          <w:lang w:val="en-GB"/>
        </w:rPr>
        <w:t xml:space="preserve">. </w:t>
      </w:r>
    </w:p>
    <w:p w14:paraId="28CFA06F" w14:textId="77777777" w:rsidR="00380826" w:rsidRPr="00611F3A" w:rsidRDefault="00380826" w:rsidP="009557C6">
      <w:pPr>
        <w:jc w:val="both"/>
        <w:rPr>
          <w:lang w:val="en-GB"/>
        </w:rPr>
      </w:pPr>
    </w:p>
    <w:p w14:paraId="404A93FF" w14:textId="505335B1" w:rsidR="00380826" w:rsidRPr="00611F3A" w:rsidRDefault="00453BBA" w:rsidP="009557C6">
      <w:pPr>
        <w:jc w:val="both"/>
        <w:rPr>
          <w:lang w:val="en-GB"/>
        </w:rPr>
      </w:pPr>
      <w:r>
        <w:rPr>
          <w:lang w:val="en-GB"/>
        </w:rPr>
        <w:t xml:space="preserve">As a part of the support we provide to talented young people, </w:t>
      </w:r>
      <w:r w:rsidR="0097119D" w:rsidRPr="00611F3A">
        <w:rPr>
          <w:lang w:val="en-GB"/>
        </w:rPr>
        <w:t xml:space="preserve">Tomáš </w:t>
      </w:r>
      <w:proofErr w:type="spellStart"/>
      <w:r w:rsidR="0097119D" w:rsidRPr="00611F3A">
        <w:rPr>
          <w:lang w:val="en-GB"/>
        </w:rPr>
        <w:t>Němec</w:t>
      </w:r>
      <w:proofErr w:type="spellEnd"/>
      <w:r w:rsidR="0097119D" w:rsidRPr="00611F3A">
        <w:rPr>
          <w:lang w:val="en-GB"/>
        </w:rPr>
        <w:t xml:space="preserve"> </w:t>
      </w:r>
      <w:r w:rsidR="0097119D">
        <w:rPr>
          <w:lang w:val="en-GB"/>
        </w:rPr>
        <w:t xml:space="preserve">, the winner of this year’s </w:t>
      </w:r>
      <w:r w:rsidR="0097119D" w:rsidRPr="00611F3A">
        <w:rPr>
          <w:lang w:val="en-GB"/>
        </w:rPr>
        <w:t xml:space="preserve">VAN GRAAF Junior Talent </w:t>
      </w:r>
      <w:r w:rsidR="0097119D">
        <w:rPr>
          <w:lang w:val="en-GB"/>
        </w:rPr>
        <w:t xml:space="preserve">competition, will introduce his new collection, and guest designer </w:t>
      </w:r>
      <w:r w:rsidR="0097119D" w:rsidRPr="00611F3A">
        <w:rPr>
          <w:lang w:val="en-GB"/>
        </w:rPr>
        <w:t xml:space="preserve">Gabriel </w:t>
      </w:r>
      <w:proofErr w:type="spellStart"/>
      <w:r w:rsidR="0097119D" w:rsidRPr="00611F3A">
        <w:rPr>
          <w:lang w:val="en-GB"/>
        </w:rPr>
        <w:t>Nogueiras</w:t>
      </w:r>
      <w:proofErr w:type="spellEnd"/>
      <w:r w:rsidR="0097119D">
        <w:rPr>
          <w:lang w:val="en-GB"/>
        </w:rPr>
        <w:t xml:space="preserve"> will show his work </w:t>
      </w:r>
      <w:r w:rsidR="007A0136">
        <w:rPr>
          <w:lang w:val="en-GB"/>
        </w:rPr>
        <w:t>for</w:t>
      </w:r>
      <w:r w:rsidR="0097119D">
        <w:rPr>
          <w:lang w:val="en-GB"/>
        </w:rPr>
        <w:t xml:space="preserve"> the </w:t>
      </w:r>
      <w:proofErr w:type="spellStart"/>
      <w:r w:rsidR="0097119D">
        <w:rPr>
          <w:lang w:val="en-GB"/>
        </w:rPr>
        <w:t>Rubearth</w:t>
      </w:r>
      <w:proofErr w:type="spellEnd"/>
      <w:r w:rsidR="0097119D">
        <w:rPr>
          <w:lang w:val="en-GB"/>
        </w:rPr>
        <w:t xml:space="preserve"> brand as a part of the Mercedes-Benz </w:t>
      </w:r>
      <w:r w:rsidR="004420E4" w:rsidRPr="00611F3A">
        <w:rPr>
          <w:lang w:val="en-GB"/>
        </w:rPr>
        <w:t xml:space="preserve">International Designer Exchange Program. </w:t>
      </w:r>
    </w:p>
    <w:p w14:paraId="62D2D947" w14:textId="77777777" w:rsidR="00DC2CE7" w:rsidRPr="00611F3A" w:rsidRDefault="00DC2CE7" w:rsidP="009557C6">
      <w:pPr>
        <w:jc w:val="both"/>
        <w:rPr>
          <w:lang w:val="en-GB"/>
        </w:rPr>
      </w:pPr>
    </w:p>
    <w:p w14:paraId="004C7190" w14:textId="7A455A6E" w:rsidR="009557C6" w:rsidRPr="00611F3A" w:rsidRDefault="0097119D" w:rsidP="009557C6">
      <w:pPr>
        <w:jc w:val="both"/>
        <w:rPr>
          <w:i/>
          <w:lang w:val="en-GB"/>
        </w:rPr>
      </w:pPr>
      <w:r>
        <w:rPr>
          <w:iCs/>
          <w:lang w:val="en-GB"/>
        </w:rPr>
        <w:t xml:space="preserve">“During the four days of the show, we will present the best of local fashion to you. We are building on the previous edition, </w:t>
      </w:r>
      <w:r w:rsidR="001C5458">
        <w:rPr>
          <w:iCs/>
          <w:lang w:val="en-GB"/>
        </w:rPr>
        <w:t xml:space="preserve">when </w:t>
      </w:r>
      <w:r w:rsidR="00AF0EBB">
        <w:rPr>
          <w:iCs/>
          <w:lang w:val="en-GB"/>
        </w:rPr>
        <w:t xml:space="preserve">we </w:t>
      </w:r>
      <w:r w:rsidR="001C5458">
        <w:rPr>
          <w:iCs/>
          <w:lang w:val="en-GB"/>
        </w:rPr>
        <w:t xml:space="preserve">successfully </w:t>
      </w:r>
      <w:r w:rsidR="00AF0EBB">
        <w:rPr>
          <w:iCs/>
          <w:lang w:val="en-GB"/>
        </w:rPr>
        <w:t>first presented our new concept of solitary shows, at which designers have exclusive space for their own scenography and overall dramaturgy,” says</w:t>
      </w:r>
      <w:r w:rsidR="00EA7760">
        <w:rPr>
          <w:iCs/>
          <w:lang w:val="en-GB"/>
        </w:rPr>
        <w:t xml:space="preserve"> </w:t>
      </w:r>
      <w:proofErr w:type="spellStart"/>
      <w:r w:rsidR="009557C6" w:rsidRPr="00611F3A">
        <w:rPr>
          <w:b/>
          <w:lang w:val="en-GB"/>
        </w:rPr>
        <w:t>Lukáš</w:t>
      </w:r>
      <w:proofErr w:type="spellEnd"/>
      <w:r w:rsidR="009557C6" w:rsidRPr="00611F3A">
        <w:rPr>
          <w:b/>
          <w:lang w:val="en-GB"/>
        </w:rPr>
        <w:t xml:space="preserve"> </w:t>
      </w:r>
      <w:proofErr w:type="spellStart"/>
      <w:r w:rsidR="009557C6" w:rsidRPr="00611F3A">
        <w:rPr>
          <w:b/>
          <w:lang w:val="en-GB"/>
        </w:rPr>
        <w:t>Loskot</w:t>
      </w:r>
      <w:proofErr w:type="spellEnd"/>
      <w:r w:rsidR="009557C6" w:rsidRPr="00611F3A">
        <w:rPr>
          <w:lang w:val="en-GB"/>
        </w:rPr>
        <w:t>, CEO</w:t>
      </w:r>
      <w:r w:rsidR="00AF0EBB">
        <w:rPr>
          <w:lang w:val="en-GB"/>
        </w:rPr>
        <w:t xml:space="preserve"> of</w:t>
      </w:r>
      <w:r w:rsidR="009557C6" w:rsidRPr="00611F3A">
        <w:rPr>
          <w:lang w:val="en-GB"/>
        </w:rPr>
        <w:t xml:space="preserve"> Mercedes-Benz Prague Fashion Week.</w:t>
      </w:r>
    </w:p>
    <w:p w14:paraId="0FAD3F96" w14:textId="77777777" w:rsidR="009557C6" w:rsidRPr="00611F3A" w:rsidRDefault="009557C6" w:rsidP="009557C6">
      <w:pPr>
        <w:rPr>
          <w:lang w:val="en-GB"/>
        </w:rPr>
      </w:pPr>
    </w:p>
    <w:p w14:paraId="7E01CB4C" w14:textId="640B6E7F" w:rsidR="001C5458" w:rsidRDefault="00AF0EBB" w:rsidP="00B66B12">
      <w:pPr>
        <w:rPr>
          <w:iCs/>
          <w:color w:val="000000"/>
          <w:lang w:val="en-GB"/>
        </w:rPr>
      </w:pPr>
      <w:r w:rsidRPr="00AF0EBB">
        <w:rPr>
          <w:iCs/>
          <w:color w:val="000000"/>
          <w:lang w:val="en-GB"/>
        </w:rPr>
        <w:t>According</w:t>
      </w:r>
      <w:r>
        <w:rPr>
          <w:iCs/>
          <w:color w:val="000000"/>
          <w:lang w:val="en-GB"/>
        </w:rPr>
        <w:t xml:space="preserve"> to </w:t>
      </w:r>
      <w:r w:rsidRPr="00611F3A">
        <w:rPr>
          <w:b/>
          <w:bCs/>
          <w:color w:val="000000" w:themeColor="text1"/>
          <w:lang w:val="en-GB"/>
        </w:rPr>
        <w:t xml:space="preserve">Hana </w:t>
      </w:r>
      <w:proofErr w:type="spellStart"/>
      <w:r w:rsidRPr="00611F3A">
        <w:rPr>
          <w:b/>
          <w:bCs/>
          <w:color w:val="000000" w:themeColor="text1"/>
          <w:lang w:val="en-GB"/>
        </w:rPr>
        <w:t>Třeštíková</w:t>
      </w:r>
      <w:proofErr w:type="spellEnd"/>
      <w:r w:rsidRPr="00611F3A">
        <w:rPr>
          <w:color w:val="000000" w:themeColor="text1"/>
          <w:lang w:val="en-GB"/>
        </w:rPr>
        <w:t xml:space="preserve">, </w:t>
      </w:r>
      <w:r w:rsidRPr="00AF0EBB">
        <w:rPr>
          <w:color w:val="000000" w:themeColor="text1"/>
          <w:lang w:val="en-GB"/>
        </w:rPr>
        <w:t xml:space="preserve">Prague Councillor for Culture and Tourism, </w:t>
      </w:r>
      <w:r>
        <w:rPr>
          <w:color w:val="000000" w:themeColor="text1"/>
          <w:lang w:val="en-GB"/>
        </w:rPr>
        <w:t>“</w:t>
      </w:r>
      <w:r w:rsidR="00400FFF">
        <w:rPr>
          <w:color w:val="000000" w:themeColor="text1"/>
          <w:lang w:val="en-GB"/>
        </w:rPr>
        <w:t xml:space="preserve">In addition to being an exceptional social and cultural event, </w:t>
      </w:r>
      <w:r w:rsidR="00B66B12" w:rsidRPr="00AF0EBB">
        <w:rPr>
          <w:iCs/>
          <w:color w:val="000000"/>
          <w:lang w:val="en-GB"/>
        </w:rPr>
        <w:t xml:space="preserve">Mercedes-Benz Prague Fashion Week </w:t>
      </w:r>
      <w:r w:rsidR="001C5458">
        <w:rPr>
          <w:iCs/>
          <w:color w:val="000000"/>
          <w:lang w:val="en-GB"/>
        </w:rPr>
        <w:t xml:space="preserve">chiefly </w:t>
      </w:r>
      <w:r>
        <w:rPr>
          <w:iCs/>
          <w:color w:val="000000"/>
          <w:lang w:val="en-GB"/>
        </w:rPr>
        <w:t>presents our capital as an appealing destination for the</w:t>
      </w:r>
      <w:r w:rsidR="001C5458">
        <w:rPr>
          <w:iCs/>
          <w:color w:val="000000"/>
          <w:lang w:val="en-GB"/>
        </w:rPr>
        <w:t xml:space="preserve"> entire</w:t>
      </w:r>
      <w:r>
        <w:rPr>
          <w:iCs/>
          <w:color w:val="000000"/>
          <w:lang w:val="en-GB"/>
        </w:rPr>
        <w:t xml:space="preserve"> fashion public. The international media attention Prague receives during that week brings </w:t>
      </w:r>
      <w:r w:rsidR="001C5458">
        <w:rPr>
          <w:iCs/>
          <w:color w:val="000000"/>
          <w:lang w:val="en-GB"/>
        </w:rPr>
        <w:t>culturally focused visitors to our city, all of whom we gladly welcome. This is why the Czech capital has become of this event’s traditional partners.”</w:t>
      </w:r>
    </w:p>
    <w:p w14:paraId="696440C8" w14:textId="77777777" w:rsidR="009557C6" w:rsidRPr="00611F3A" w:rsidRDefault="009557C6" w:rsidP="009557C6">
      <w:pPr>
        <w:jc w:val="both"/>
        <w:rPr>
          <w:color w:val="FF0000"/>
          <w:lang w:val="en-GB"/>
        </w:rPr>
      </w:pPr>
    </w:p>
    <w:p w14:paraId="19EE61B3" w14:textId="3D2C165E" w:rsidR="004420E4" w:rsidRPr="00611F3A" w:rsidRDefault="00400FFF" w:rsidP="004420E4">
      <w:pPr>
        <w:jc w:val="both"/>
        <w:rPr>
          <w:i/>
          <w:color w:val="000000" w:themeColor="text1"/>
          <w:lang w:val="en-GB"/>
        </w:rPr>
      </w:pPr>
      <w:r w:rsidRPr="00400FFF">
        <w:rPr>
          <w:lang w:val="en-GB"/>
        </w:rPr>
        <w:t>“</w:t>
      </w:r>
      <w:r w:rsidRPr="00400FFF">
        <w:rPr>
          <w:lang w:val="en-GB"/>
        </w:rPr>
        <w:t>Mercedes-Benz Prague Fashion Week</w:t>
      </w:r>
      <w:r>
        <w:rPr>
          <w:lang w:val="en-GB"/>
        </w:rPr>
        <w:t xml:space="preserve"> is not only the most important fas</w:t>
      </w:r>
      <w:r w:rsidR="003D2A56">
        <w:rPr>
          <w:lang w:val="en-GB"/>
        </w:rPr>
        <w:t xml:space="preserve">hion event in the Czech Republic, but it is also an important part of the fashion events held around the world under the </w:t>
      </w:r>
      <w:r w:rsidRPr="00400FFF">
        <w:rPr>
          <w:lang w:val="en-GB"/>
        </w:rPr>
        <w:t>Mercedes-Benz</w:t>
      </w:r>
      <w:r w:rsidR="003D2A56">
        <w:rPr>
          <w:lang w:val="en-GB"/>
        </w:rPr>
        <w:t xml:space="preserve"> brand name</w:t>
      </w:r>
      <w:r w:rsidRPr="00400FFF">
        <w:rPr>
          <w:lang w:val="en-GB"/>
        </w:rPr>
        <w:t xml:space="preserve">. </w:t>
      </w:r>
      <w:r w:rsidR="003D2A56">
        <w:rPr>
          <w:lang w:val="en-GB"/>
        </w:rPr>
        <w:t xml:space="preserve">This is one of the reasons why for this year’s autumn edition we have successfully arranged a very </w:t>
      </w:r>
      <w:r w:rsidR="003D2A56">
        <w:rPr>
          <w:lang w:val="en-GB"/>
        </w:rPr>
        <w:lastRenderedPageBreak/>
        <w:t>special exhibit: visitors to this year’s fashion week can look forward to seeing Virgil Abloh’s ‘Project MAYBACH’</w:t>
      </w:r>
      <w:r w:rsidR="00EA7760">
        <w:rPr>
          <w:lang w:val="en-GB"/>
        </w:rPr>
        <w:t xml:space="preserve">,” </w:t>
      </w:r>
      <w:r w:rsidR="0097119D" w:rsidRPr="00400FFF">
        <w:rPr>
          <w:lang w:val="en-GB"/>
        </w:rPr>
        <w:t xml:space="preserve">says </w:t>
      </w:r>
      <w:r w:rsidR="009557C6" w:rsidRPr="00400FFF">
        <w:rPr>
          <w:b/>
          <w:lang w:val="en-GB"/>
        </w:rPr>
        <w:t xml:space="preserve">Wolfgang </w:t>
      </w:r>
      <w:proofErr w:type="spellStart"/>
      <w:r w:rsidR="009557C6" w:rsidRPr="00400FFF">
        <w:rPr>
          <w:b/>
          <w:lang w:val="en-GB"/>
        </w:rPr>
        <w:t>Bremm</w:t>
      </w:r>
      <w:proofErr w:type="spellEnd"/>
      <w:r w:rsidR="009557C6" w:rsidRPr="00400FFF">
        <w:rPr>
          <w:b/>
          <w:lang w:val="en-GB"/>
        </w:rPr>
        <w:t xml:space="preserve"> von </w:t>
      </w:r>
      <w:proofErr w:type="spellStart"/>
      <w:r w:rsidR="009557C6" w:rsidRPr="00400FFF">
        <w:rPr>
          <w:b/>
          <w:lang w:val="en-GB"/>
        </w:rPr>
        <w:t>Kleinsorgen</w:t>
      </w:r>
      <w:proofErr w:type="spellEnd"/>
      <w:r w:rsidR="009557C6" w:rsidRPr="00400FFF">
        <w:rPr>
          <w:lang w:val="en-GB"/>
        </w:rPr>
        <w:t xml:space="preserve">, CEO </w:t>
      </w:r>
      <w:r w:rsidR="0097119D" w:rsidRPr="00400FFF">
        <w:rPr>
          <w:lang w:val="en-GB"/>
        </w:rPr>
        <w:t>of</w:t>
      </w:r>
      <w:r w:rsidR="0097119D">
        <w:rPr>
          <w:lang w:val="en-GB"/>
        </w:rPr>
        <w:t xml:space="preserve"> </w:t>
      </w:r>
      <w:r w:rsidR="009557C6" w:rsidRPr="00611F3A">
        <w:rPr>
          <w:lang w:val="en-GB"/>
        </w:rPr>
        <w:t xml:space="preserve">Mercedes-Benz </w:t>
      </w:r>
      <w:r w:rsidR="0097119D">
        <w:rPr>
          <w:lang w:val="en-GB"/>
        </w:rPr>
        <w:t>Czech Republic</w:t>
      </w:r>
      <w:r w:rsidR="009557C6" w:rsidRPr="00611F3A">
        <w:rPr>
          <w:lang w:val="en-GB"/>
        </w:rPr>
        <w:t>.</w:t>
      </w:r>
    </w:p>
    <w:p w14:paraId="4F54E69D" w14:textId="77777777" w:rsidR="00D03C01" w:rsidRPr="00611F3A" w:rsidRDefault="00D03C01" w:rsidP="004420E4">
      <w:pPr>
        <w:jc w:val="both"/>
        <w:rPr>
          <w:i/>
          <w:color w:val="000000" w:themeColor="text1"/>
          <w:lang w:val="en-GB"/>
        </w:rPr>
      </w:pPr>
    </w:p>
    <w:p w14:paraId="1C86C423" w14:textId="77777777" w:rsidR="003528FC" w:rsidRDefault="003528FC" w:rsidP="004420E4">
      <w:pPr>
        <w:jc w:val="both"/>
        <w:rPr>
          <w:lang w:val="en-GB"/>
        </w:rPr>
      </w:pPr>
      <w:r>
        <w:rPr>
          <w:lang w:val="en-GB"/>
        </w:rPr>
        <w:t xml:space="preserve">More information about tickets, the individual shows, and other </w:t>
      </w:r>
      <w:proofErr w:type="spellStart"/>
      <w:r>
        <w:rPr>
          <w:lang w:val="en-GB"/>
        </w:rPr>
        <w:t>MBPFW</w:t>
      </w:r>
      <w:proofErr w:type="spellEnd"/>
      <w:r>
        <w:rPr>
          <w:lang w:val="en-GB"/>
        </w:rPr>
        <w:t xml:space="preserve"> </w:t>
      </w:r>
      <w:proofErr w:type="spellStart"/>
      <w:r>
        <w:rPr>
          <w:lang w:val="en-GB"/>
        </w:rPr>
        <w:t>SS23</w:t>
      </w:r>
      <w:proofErr w:type="spellEnd"/>
      <w:r>
        <w:rPr>
          <w:lang w:val="en-GB"/>
        </w:rPr>
        <w:t xml:space="preserve"> events is now available at </w:t>
      </w:r>
      <w:hyperlink r:id="rId7" w:history="1">
        <w:r w:rsidR="00DC2CE7" w:rsidRPr="00611F3A">
          <w:rPr>
            <w:rStyle w:val="Hypertextovodkaz"/>
            <w:lang w:val="en-GB"/>
          </w:rPr>
          <w:t>www.mbpfw.com</w:t>
        </w:r>
      </w:hyperlink>
      <w:r w:rsidR="00DC2CE7" w:rsidRPr="00611F3A">
        <w:rPr>
          <w:lang w:val="en-GB"/>
        </w:rPr>
        <w:t xml:space="preserve"> a</w:t>
      </w:r>
      <w:r>
        <w:rPr>
          <w:lang w:val="en-GB"/>
        </w:rPr>
        <w:t>nd on the show’s social network pages.</w:t>
      </w:r>
    </w:p>
    <w:p w14:paraId="7D92A222" w14:textId="5C2954AE" w:rsidR="009557C6" w:rsidRPr="00611F3A" w:rsidRDefault="009557C6" w:rsidP="009557C6">
      <w:pPr>
        <w:jc w:val="both"/>
        <w:rPr>
          <w:b/>
          <w:i/>
          <w:color w:val="333333"/>
          <w:lang w:val="en-GB"/>
        </w:rPr>
      </w:pPr>
    </w:p>
    <w:p w14:paraId="7D62F77F" w14:textId="77777777" w:rsidR="009557C6" w:rsidRPr="00611F3A" w:rsidRDefault="009557C6" w:rsidP="009557C6">
      <w:pPr>
        <w:rPr>
          <w:sz w:val="18"/>
          <w:szCs w:val="18"/>
          <w:lang w:val="en-GB"/>
        </w:rPr>
      </w:pPr>
      <w:r w:rsidRPr="00611F3A">
        <w:rPr>
          <w:sz w:val="18"/>
          <w:szCs w:val="18"/>
          <w:lang w:val="en-GB"/>
        </w:rPr>
        <w:t>#MBPFW</w:t>
      </w:r>
    </w:p>
    <w:p w14:paraId="58BDC92F" w14:textId="77777777" w:rsidR="009557C6" w:rsidRPr="00611F3A" w:rsidRDefault="009557C6" w:rsidP="009557C6">
      <w:pPr>
        <w:rPr>
          <w:sz w:val="18"/>
          <w:szCs w:val="18"/>
          <w:lang w:val="en-GB"/>
        </w:rPr>
      </w:pPr>
      <w:r w:rsidRPr="00611F3A">
        <w:rPr>
          <w:sz w:val="18"/>
          <w:szCs w:val="18"/>
          <w:lang w:val="en-GB"/>
        </w:rPr>
        <w:t>www.mbpfw.com</w:t>
      </w:r>
    </w:p>
    <w:p w14:paraId="03DBE845" w14:textId="77777777" w:rsidR="009557C6" w:rsidRPr="00611F3A" w:rsidRDefault="009557C6" w:rsidP="009557C6">
      <w:pPr>
        <w:rPr>
          <w:sz w:val="18"/>
          <w:szCs w:val="18"/>
          <w:lang w:val="en-GB"/>
        </w:rPr>
      </w:pPr>
      <w:r w:rsidRPr="00611F3A">
        <w:rPr>
          <w:sz w:val="18"/>
          <w:szCs w:val="18"/>
          <w:lang w:val="en-GB"/>
        </w:rPr>
        <w:t>facebook.com/</w:t>
      </w:r>
      <w:proofErr w:type="spellStart"/>
      <w:r w:rsidRPr="00611F3A">
        <w:rPr>
          <w:sz w:val="18"/>
          <w:szCs w:val="18"/>
          <w:lang w:val="en-GB"/>
        </w:rPr>
        <w:t>mbpfw</w:t>
      </w:r>
      <w:proofErr w:type="spellEnd"/>
    </w:p>
    <w:p w14:paraId="266A4A87" w14:textId="77777777" w:rsidR="009557C6" w:rsidRPr="00611F3A" w:rsidRDefault="009557C6" w:rsidP="009557C6">
      <w:pPr>
        <w:rPr>
          <w:sz w:val="18"/>
          <w:szCs w:val="18"/>
          <w:lang w:val="en-GB"/>
        </w:rPr>
      </w:pPr>
      <w:r w:rsidRPr="00611F3A">
        <w:rPr>
          <w:sz w:val="18"/>
          <w:szCs w:val="18"/>
          <w:lang w:val="en-GB"/>
        </w:rPr>
        <w:t>instagram.com/</w:t>
      </w:r>
      <w:proofErr w:type="spellStart"/>
      <w:r w:rsidRPr="00611F3A">
        <w:rPr>
          <w:sz w:val="18"/>
          <w:szCs w:val="18"/>
          <w:lang w:val="en-GB"/>
        </w:rPr>
        <w:t>mbpfw</w:t>
      </w:r>
      <w:proofErr w:type="spellEnd"/>
    </w:p>
    <w:p w14:paraId="56B9DE01" w14:textId="1E0CAE54" w:rsidR="009557C6" w:rsidRPr="00611F3A" w:rsidRDefault="00B42BF8" w:rsidP="009557C6">
      <w:pPr>
        <w:rPr>
          <w:sz w:val="18"/>
          <w:szCs w:val="18"/>
          <w:lang w:val="en-GB"/>
        </w:rPr>
      </w:pPr>
      <w:proofErr w:type="spellStart"/>
      <w:r w:rsidRPr="00611F3A">
        <w:rPr>
          <w:sz w:val="18"/>
          <w:szCs w:val="18"/>
          <w:lang w:val="en-GB"/>
        </w:rPr>
        <w:t>Youtube</w:t>
      </w:r>
      <w:proofErr w:type="spellEnd"/>
      <w:r w:rsidRPr="00611F3A">
        <w:rPr>
          <w:sz w:val="18"/>
          <w:szCs w:val="18"/>
          <w:lang w:val="en-GB"/>
        </w:rPr>
        <w:t xml:space="preserve"> #MBPFW</w:t>
      </w:r>
    </w:p>
    <w:p w14:paraId="3386B8B6" w14:textId="7DA80969" w:rsidR="009557C6" w:rsidRPr="00611F3A" w:rsidRDefault="009557C6" w:rsidP="009557C6">
      <w:pPr>
        <w:rPr>
          <w:sz w:val="18"/>
          <w:szCs w:val="18"/>
          <w:lang w:val="en-GB"/>
        </w:rPr>
      </w:pPr>
      <w:r w:rsidRPr="00611F3A">
        <w:rPr>
          <w:sz w:val="18"/>
          <w:szCs w:val="18"/>
          <w:lang w:val="en-GB"/>
        </w:rPr>
        <w:t>TikTok</w:t>
      </w:r>
      <w:r w:rsidR="004420E4" w:rsidRPr="00611F3A">
        <w:rPr>
          <w:sz w:val="18"/>
          <w:szCs w:val="18"/>
          <w:lang w:val="en-GB"/>
        </w:rPr>
        <w:t xml:space="preserve"> @mbpfw</w:t>
      </w:r>
    </w:p>
    <w:p w14:paraId="5268EA9E" w14:textId="64C759BF" w:rsidR="009557C6" w:rsidRDefault="009557C6" w:rsidP="009557C6">
      <w:pPr>
        <w:rPr>
          <w:sz w:val="18"/>
          <w:szCs w:val="18"/>
          <w:lang w:val="en-GB"/>
        </w:rPr>
      </w:pPr>
      <w:r w:rsidRPr="00611F3A">
        <w:rPr>
          <w:sz w:val="18"/>
          <w:szCs w:val="18"/>
          <w:lang w:val="en-GB"/>
        </w:rPr>
        <w:t xml:space="preserve"> </w:t>
      </w:r>
    </w:p>
    <w:p w14:paraId="4B1E19EE" w14:textId="77777777" w:rsidR="003117AB" w:rsidRDefault="003117AB">
      <w:pPr>
        <w:pBdr>
          <w:top w:val="nil"/>
          <w:left w:val="nil"/>
          <w:bottom w:val="nil"/>
          <w:right w:val="nil"/>
          <w:between w:val="nil"/>
        </w:pBdr>
        <w:spacing w:line="276" w:lineRule="auto"/>
        <w:rPr>
          <w:lang w:val="en-GB"/>
        </w:rPr>
      </w:pPr>
    </w:p>
    <w:p w14:paraId="06B14A8D" w14:textId="68F0F12B" w:rsidR="003117AB" w:rsidRDefault="003117AB" w:rsidP="003117AB">
      <w:pPr>
        <w:rPr>
          <w:sz w:val="18"/>
          <w:szCs w:val="18"/>
          <w:lang w:val="en-GB"/>
        </w:rPr>
      </w:pPr>
      <w:r w:rsidRPr="00611F3A">
        <w:rPr>
          <w:b/>
          <w:sz w:val="18"/>
          <w:szCs w:val="18"/>
          <w:lang w:val="en-GB"/>
        </w:rPr>
        <w:t xml:space="preserve">27 years of Mercedes-Benz </w:t>
      </w:r>
      <w:r w:rsidR="00746D51">
        <w:rPr>
          <w:b/>
          <w:sz w:val="18"/>
          <w:szCs w:val="18"/>
          <w:lang w:val="en-GB"/>
        </w:rPr>
        <w:t>for the benefit of</w:t>
      </w:r>
      <w:r w:rsidRPr="00611F3A">
        <w:rPr>
          <w:b/>
          <w:sz w:val="18"/>
          <w:szCs w:val="18"/>
          <w:lang w:val="en-GB"/>
        </w:rPr>
        <w:t xml:space="preserve"> fashion</w:t>
      </w:r>
      <w:r w:rsidRPr="00611F3A">
        <w:rPr>
          <w:rFonts w:ascii=".SF NS Text" w:hAnsi=".SF NS Text"/>
          <w:color w:val="333333"/>
          <w:lang w:val="en-GB"/>
        </w:rPr>
        <w:t xml:space="preserve"> </w:t>
      </w:r>
      <w:r w:rsidRPr="00611F3A">
        <w:rPr>
          <w:rFonts w:ascii=".SF NS Text" w:hAnsi=".SF NS Text"/>
          <w:color w:val="333333"/>
          <w:lang w:val="en-GB"/>
        </w:rPr>
        <w:br/>
      </w:r>
      <w:r>
        <w:rPr>
          <w:sz w:val="18"/>
          <w:szCs w:val="18"/>
          <w:lang w:val="en-GB"/>
        </w:rPr>
        <w:t xml:space="preserve">Over </w:t>
      </w:r>
      <w:r w:rsidRPr="00611F3A">
        <w:rPr>
          <w:sz w:val="18"/>
          <w:szCs w:val="18"/>
          <w:lang w:val="en-GB"/>
        </w:rPr>
        <w:t xml:space="preserve">the </w:t>
      </w:r>
      <w:r>
        <w:rPr>
          <w:sz w:val="18"/>
          <w:szCs w:val="18"/>
          <w:lang w:val="en-GB"/>
        </w:rPr>
        <w:t>p</w:t>
      </w:r>
      <w:r w:rsidRPr="00611F3A">
        <w:rPr>
          <w:sz w:val="18"/>
          <w:szCs w:val="18"/>
          <w:lang w:val="en-GB"/>
        </w:rPr>
        <w:t xml:space="preserve">ast </w:t>
      </w:r>
      <w:r>
        <w:rPr>
          <w:sz w:val="18"/>
          <w:szCs w:val="18"/>
          <w:lang w:val="en-GB"/>
        </w:rPr>
        <w:t>twenty-seven</w:t>
      </w:r>
      <w:r w:rsidRPr="00611F3A">
        <w:rPr>
          <w:sz w:val="18"/>
          <w:szCs w:val="18"/>
          <w:lang w:val="en-GB"/>
        </w:rPr>
        <w:t xml:space="preserve"> years, Mercedes-Benz has </w:t>
      </w:r>
      <w:r>
        <w:rPr>
          <w:sz w:val="18"/>
          <w:szCs w:val="18"/>
          <w:lang w:val="en-GB"/>
        </w:rPr>
        <w:t>become</w:t>
      </w:r>
      <w:r w:rsidRPr="00611F3A">
        <w:rPr>
          <w:sz w:val="18"/>
          <w:szCs w:val="18"/>
          <w:lang w:val="en-GB"/>
        </w:rPr>
        <w:t xml:space="preserve"> an international key partner and titular sponsor of select fashion events. </w:t>
      </w:r>
      <w:r w:rsidR="00746D51">
        <w:rPr>
          <w:sz w:val="18"/>
          <w:szCs w:val="18"/>
          <w:lang w:val="en-GB"/>
        </w:rPr>
        <w:t>Currently, t</w:t>
      </w:r>
      <w:r w:rsidRPr="00611F3A">
        <w:rPr>
          <w:sz w:val="18"/>
          <w:szCs w:val="18"/>
          <w:lang w:val="en-GB"/>
        </w:rPr>
        <w:t xml:space="preserve">he brand </w:t>
      </w:r>
      <w:r>
        <w:rPr>
          <w:sz w:val="18"/>
          <w:szCs w:val="18"/>
          <w:lang w:val="en-GB"/>
        </w:rPr>
        <w:t>participates</w:t>
      </w:r>
      <w:r w:rsidRPr="00611F3A">
        <w:rPr>
          <w:sz w:val="18"/>
          <w:szCs w:val="18"/>
          <w:lang w:val="en-GB"/>
        </w:rPr>
        <w:t xml:space="preserve"> in over</w:t>
      </w:r>
      <w:r>
        <w:rPr>
          <w:sz w:val="18"/>
          <w:szCs w:val="18"/>
          <w:lang w:val="en-GB"/>
        </w:rPr>
        <w:t xml:space="preserve"> eighty</w:t>
      </w:r>
      <w:r w:rsidRPr="00611F3A">
        <w:rPr>
          <w:sz w:val="18"/>
          <w:szCs w:val="18"/>
          <w:lang w:val="en-GB"/>
        </w:rPr>
        <w:t xml:space="preserve"> international fashion platforms in </w:t>
      </w:r>
      <w:r>
        <w:rPr>
          <w:sz w:val="18"/>
          <w:szCs w:val="18"/>
          <w:lang w:val="en-GB"/>
        </w:rPr>
        <w:t>more than</w:t>
      </w:r>
      <w:r w:rsidRPr="00611F3A">
        <w:rPr>
          <w:sz w:val="18"/>
          <w:szCs w:val="18"/>
          <w:lang w:val="en-GB"/>
        </w:rPr>
        <w:t xml:space="preserve"> </w:t>
      </w:r>
      <w:r>
        <w:rPr>
          <w:sz w:val="18"/>
          <w:szCs w:val="18"/>
          <w:lang w:val="en-GB"/>
        </w:rPr>
        <w:t>forty</w:t>
      </w:r>
      <w:r w:rsidRPr="00611F3A">
        <w:rPr>
          <w:sz w:val="18"/>
          <w:szCs w:val="18"/>
          <w:lang w:val="en-GB"/>
        </w:rPr>
        <w:t xml:space="preserve"> countries, including Mercedes-Benz fashion weeks in Sydney, Mexico City, London, Madrid, Tbilisi and Berlin as well as </w:t>
      </w:r>
      <w:r w:rsidR="00746D51">
        <w:rPr>
          <w:sz w:val="18"/>
          <w:szCs w:val="18"/>
          <w:lang w:val="en-GB"/>
        </w:rPr>
        <w:t xml:space="preserve">in </w:t>
      </w:r>
      <w:r w:rsidRPr="00611F3A">
        <w:rPr>
          <w:sz w:val="18"/>
          <w:szCs w:val="18"/>
          <w:lang w:val="en-GB"/>
        </w:rPr>
        <w:t xml:space="preserve">the respected International </w:t>
      </w:r>
      <w:r>
        <w:rPr>
          <w:sz w:val="18"/>
          <w:szCs w:val="18"/>
          <w:lang w:val="en-GB"/>
        </w:rPr>
        <w:t>F</w:t>
      </w:r>
      <w:r w:rsidRPr="00611F3A">
        <w:rPr>
          <w:sz w:val="18"/>
          <w:szCs w:val="18"/>
          <w:lang w:val="en-GB"/>
        </w:rPr>
        <w:t xml:space="preserve">estival of </w:t>
      </w:r>
      <w:r>
        <w:rPr>
          <w:sz w:val="18"/>
          <w:szCs w:val="18"/>
          <w:lang w:val="en-GB"/>
        </w:rPr>
        <w:t>F</w:t>
      </w:r>
      <w:r w:rsidRPr="00611F3A">
        <w:rPr>
          <w:sz w:val="18"/>
          <w:szCs w:val="18"/>
          <w:lang w:val="en-GB"/>
        </w:rPr>
        <w:t xml:space="preserve">ashion and </w:t>
      </w:r>
      <w:r>
        <w:rPr>
          <w:sz w:val="18"/>
          <w:szCs w:val="18"/>
          <w:lang w:val="en-GB"/>
        </w:rPr>
        <w:t>P</w:t>
      </w:r>
      <w:r w:rsidRPr="00611F3A">
        <w:rPr>
          <w:sz w:val="18"/>
          <w:szCs w:val="18"/>
          <w:lang w:val="en-GB"/>
        </w:rPr>
        <w:t xml:space="preserve">hotography in </w:t>
      </w:r>
      <w:proofErr w:type="spellStart"/>
      <w:r w:rsidRPr="00611F3A">
        <w:rPr>
          <w:sz w:val="18"/>
          <w:szCs w:val="18"/>
          <w:lang w:val="en-GB"/>
        </w:rPr>
        <w:t>Hyères</w:t>
      </w:r>
      <w:proofErr w:type="spellEnd"/>
      <w:r w:rsidRPr="00611F3A">
        <w:rPr>
          <w:sz w:val="18"/>
          <w:szCs w:val="18"/>
          <w:lang w:val="en-GB"/>
        </w:rPr>
        <w:t>. Mercedes-Benz continuously supports selected fashion events all over the world</w:t>
      </w:r>
      <w:r w:rsidR="00746D51">
        <w:rPr>
          <w:sz w:val="18"/>
          <w:szCs w:val="18"/>
          <w:lang w:val="en-GB"/>
        </w:rPr>
        <w:t xml:space="preserve">, and over the last two decades has built an </w:t>
      </w:r>
      <w:r w:rsidRPr="00611F3A">
        <w:rPr>
          <w:sz w:val="18"/>
          <w:szCs w:val="18"/>
          <w:lang w:val="en-GB"/>
        </w:rPr>
        <w:t xml:space="preserve">admirable reputation </w:t>
      </w:r>
      <w:r w:rsidR="00746D51">
        <w:rPr>
          <w:sz w:val="18"/>
          <w:szCs w:val="18"/>
          <w:lang w:val="en-GB"/>
        </w:rPr>
        <w:t>by</w:t>
      </w:r>
      <w:r w:rsidRPr="00611F3A">
        <w:rPr>
          <w:sz w:val="18"/>
          <w:szCs w:val="18"/>
          <w:lang w:val="en-GB"/>
        </w:rPr>
        <w:t xml:space="preserve"> supporting up-and-coming designer talents. Th</w:t>
      </w:r>
      <w:r>
        <w:rPr>
          <w:sz w:val="18"/>
          <w:szCs w:val="18"/>
          <w:lang w:val="en-GB"/>
        </w:rPr>
        <w:t xml:space="preserve">anks to this </w:t>
      </w:r>
      <w:r w:rsidRPr="00611F3A">
        <w:rPr>
          <w:sz w:val="18"/>
          <w:szCs w:val="18"/>
          <w:lang w:val="en-GB"/>
        </w:rPr>
        <w:t>support</w:t>
      </w:r>
      <w:r>
        <w:rPr>
          <w:sz w:val="18"/>
          <w:szCs w:val="18"/>
          <w:lang w:val="en-GB"/>
        </w:rPr>
        <w:t>,</w:t>
      </w:r>
      <w:r w:rsidRPr="00611F3A">
        <w:rPr>
          <w:sz w:val="18"/>
          <w:szCs w:val="18"/>
          <w:lang w:val="en-GB"/>
        </w:rPr>
        <w:t xml:space="preserve"> over </w:t>
      </w:r>
      <w:r>
        <w:rPr>
          <w:sz w:val="18"/>
          <w:szCs w:val="18"/>
          <w:lang w:val="en-GB"/>
        </w:rPr>
        <w:t>ninety</w:t>
      </w:r>
      <w:r w:rsidRPr="00611F3A">
        <w:rPr>
          <w:sz w:val="18"/>
          <w:szCs w:val="18"/>
          <w:lang w:val="en-GB"/>
        </w:rPr>
        <w:t xml:space="preserve"> aspiring designers</w:t>
      </w:r>
      <w:r>
        <w:rPr>
          <w:sz w:val="18"/>
          <w:szCs w:val="18"/>
          <w:lang w:val="en-GB"/>
        </w:rPr>
        <w:t xml:space="preserve"> have had</w:t>
      </w:r>
      <w:r w:rsidRPr="00611F3A">
        <w:rPr>
          <w:sz w:val="18"/>
          <w:szCs w:val="18"/>
          <w:lang w:val="en-GB"/>
        </w:rPr>
        <w:t xml:space="preserve"> the chance to present their work on </w:t>
      </w:r>
      <w:r>
        <w:rPr>
          <w:sz w:val="18"/>
          <w:szCs w:val="18"/>
          <w:lang w:val="en-GB"/>
        </w:rPr>
        <w:t>thirty</w:t>
      </w:r>
      <w:r w:rsidRPr="00611F3A">
        <w:rPr>
          <w:sz w:val="18"/>
          <w:szCs w:val="18"/>
          <w:lang w:val="en-GB"/>
        </w:rPr>
        <w:t xml:space="preserve"> platforms </w:t>
      </w:r>
      <w:r>
        <w:rPr>
          <w:sz w:val="18"/>
          <w:szCs w:val="18"/>
          <w:lang w:val="en-GB"/>
        </w:rPr>
        <w:t>around the world</w:t>
      </w:r>
      <w:r w:rsidRPr="00611F3A">
        <w:rPr>
          <w:sz w:val="18"/>
          <w:szCs w:val="18"/>
          <w:lang w:val="en-GB"/>
        </w:rPr>
        <w:t xml:space="preserve">, including Milan, London, Prague, Istanbul, and Berlin. </w:t>
      </w:r>
    </w:p>
    <w:p w14:paraId="6690AEC9" w14:textId="67B94F25" w:rsidR="003528FC" w:rsidRDefault="003528FC">
      <w:pPr>
        <w:pBdr>
          <w:top w:val="nil"/>
          <w:left w:val="nil"/>
          <w:bottom w:val="nil"/>
          <w:right w:val="nil"/>
          <w:between w:val="nil"/>
        </w:pBdr>
        <w:spacing w:line="276" w:lineRule="auto"/>
        <w:rPr>
          <w:lang w:val="en-GB"/>
        </w:rPr>
      </w:pPr>
      <w:r>
        <w:rPr>
          <w:lang w:val="en-GB"/>
        </w:rPr>
        <w:br w:type="page"/>
      </w:r>
    </w:p>
    <w:p w14:paraId="59858B91" w14:textId="7594BFD8" w:rsidR="00521D90" w:rsidRPr="00611F3A" w:rsidRDefault="00521D90" w:rsidP="009557C6">
      <w:pPr>
        <w:rPr>
          <w:sz w:val="18"/>
          <w:szCs w:val="18"/>
          <w:lang w:val="en-GB"/>
        </w:rPr>
      </w:pPr>
      <w:r w:rsidRPr="00611F3A">
        <w:rPr>
          <w:lang w:val="en-GB"/>
        </w:rPr>
        <w:lastRenderedPageBreak/>
        <w:t>PRESS RELEASE</w:t>
      </w:r>
    </w:p>
    <w:p w14:paraId="73482A11" w14:textId="218C0D50" w:rsidR="00521D90" w:rsidRPr="00611F3A" w:rsidRDefault="00B42BF8" w:rsidP="00521D90">
      <w:pPr>
        <w:widowControl w:val="0"/>
        <w:ind w:left="7920" w:firstLine="720"/>
        <w:rPr>
          <w:color w:val="000000" w:themeColor="text1"/>
          <w:lang w:val="en-GB"/>
        </w:rPr>
      </w:pPr>
      <w:r w:rsidRPr="00611F3A">
        <w:rPr>
          <w:color w:val="000000" w:themeColor="text1"/>
          <w:lang w:val="en-GB"/>
        </w:rPr>
        <w:t>3</w:t>
      </w:r>
      <w:r w:rsidR="00B95046" w:rsidRPr="00611F3A">
        <w:rPr>
          <w:color w:val="000000" w:themeColor="text1"/>
          <w:lang w:val="en-GB"/>
        </w:rPr>
        <w:t xml:space="preserve"> </w:t>
      </w:r>
      <w:r w:rsidRPr="00611F3A">
        <w:rPr>
          <w:color w:val="000000" w:themeColor="text1"/>
          <w:lang w:val="en-GB"/>
        </w:rPr>
        <w:t>August</w:t>
      </w:r>
      <w:r w:rsidR="00521D90" w:rsidRPr="00611F3A">
        <w:rPr>
          <w:color w:val="000000" w:themeColor="text1"/>
          <w:lang w:val="en-GB"/>
        </w:rPr>
        <w:t xml:space="preserve"> 202</w:t>
      </w:r>
      <w:r w:rsidR="00921E9D" w:rsidRPr="00611F3A">
        <w:rPr>
          <w:color w:val="000000" w:themeColor="text1"/>
          <w:lang w:val="en-GB"/>
        </w:rPr>
        <w:t>2</w:t>
      </w:r>
    </w:p>
    <w:p w14:paraId="1BCEE1D5" w14:textId="6ABA7075" w:rsidR="001F594E" w:rsidRPr="00611F3A" w:rsidRDefault="001F594E" w:rsidP="00521D90">
      <w:pPr>
        <w:widowControl w:val="0"/>
        <w:ind w:left="7920" w:firstLine="720"/>
        <w:rPr>
          <w:color w:val="000000" w:themeColor="text1"/>
          <w:lang w:val="en-GB"/>
        </w:rPr>
      </w:pPr>
    </w:p>
    <w:p w14:paraId="0D792EAB" w14:textId="77777777" w:rsidR="001F594E" w:rsidRPr="00611F3A" w:rsidRDefault="001F594E" w:rsidP="001F594E">
      <w:pPr>
        <w:widowControl w:val="0"/>
        <w:rPr>
          <w:color w:val="000000" w:themeColor="text1"/>
          <w:lang w:val="en-GB"/>
        </w:rPr>
      </w:pPr>
    </w:p>
    <w:p w14:paraId="3282B9B3" w14:textId="77777777" w:rsidR="00521D90" w:rsidRPr="00611F3A" w:rsidRDefault="00521D90" w:rsidP="00521D90">
      <w:pPr>
        <w:widowControl w:val="0"/>
        <w:ind w:left="7920" w:firstLine="720"/>
        <w:rPr>
          <w:b/>
          <w:bCs/>
          <w:color w:val="000000" w:themeColor="text1"/>
          <w:lang w:val="en-GB"/>
        </w:rPr>
      </w:pPr>
    </w:p>
    <w:p w14:paraId="186B54EE" w14:textId="77777777" w:rsidR="00521D90" w:rsidRPr="00611F3A" w:rsidRDefault="00521D90" w:rsidP="00521D90">
      <w:pPr>
        <w:rPr>
          <w:sz w:val="18"/>
          <w:szCs w:val="18"/>
          <w:lang w:val="en-GB"/>
        </w:rPr>
      </w:pPr>
      <w:r w:rsidRPr="00611F3A">
        <w:rPr>
          <w:sz w:val="18"/>
          <w:szCs w:val="18"/>
          <w:lang w:val="en-GB"/>
        </w:rPr>
        <w:t>#MBPFW</w:t>
      </w:r>
    </w:p>
    <w:p w14:paraId="68A60021" w14:textId="77777777" w:rsidR="00521D90" w:rsidRPr="00611F3A" w:rsidRDefault="00521D90" w:rsidP="00521D90">
      <w:pPr>
        <w:rPr>
          <w:sz w:val="18"/>
          <w:szCs w:val="18"/>
          <w:lang w:val="en-GB"/>
        </w:rPr>
      </w:pPr>
      <w:r w:rsidRPr="00611F3A">
        <w:rPr>
          <w:sz w:val="18"/>
          <w:szCs w:val="18"/>
          <w:lang w:val="en-GB"/>
        </w:rPr>
        <w:t>www.mbpfw.com</w:t>
      </w:r>
    </w:p>
    <w:p w14:paraId="435FF1BE" w14:textId="77777777" w:rsidR="00521D90" w:rsidRPr="00611F3A" w:rsidRDefault="00521D90" w:rsidP="00521D90">
      <w:pPr>
        <w:rPr>
          <w:sz w:val="18"/>
          <w:szCs w:val="18"/>
          <w:lang w:val="en-GB"/>
        </w:rPr>
      </w:pPr>
      <w:r w:rsidRPr="00611F3A">
        <w:rPr>
          <w:sz w:val="18"/>
          <w:szCs w:val="18"/>
          <w:lang w:val="en-GB"/>
        </w:rPr>
        <w:t>facebook.com/</w:t>
      </w:r>
      <w:proofErr w:type="spellStart"/>
      <w:r w:rsidRPr="00611F3A">
        <w:rPr>
          <w:sz w:val="18"/>
          <w:szCs w:val="18"/>
          <w:lang w:val="en-GB"/>
        </w:rPr>
        <w:t>mbpfw</w:t>
      </w:r>
      <w:proofErr w:type="spellEnd"/>
    </w:p>
    <w:p w14:paraId="52C9D43F" w14:textId="77777777" w:rsidR="00521D90" w:rsidRPr="00611F3A" w:rsidRDefault="00521D90" w:rsidP="00521D90">
      <w:pPr>
        <w:rPr>
          <w:sz w:val="18"/>
          <w:szCs w:val="18"/>
          <w:lang w:val="en-GB"/>
        </w:rPr>
      </w:pPr>
      <w:r w:rsidRPr="00611F3A">
        <w:rPr>
          <w:sz w:val="18"/>
          <w:szCs w:val="18"/>
          <w:lang w:val="en-GB"/>
        </w:rPr>
        <w:t>instagram.com/</w:t>
      </w:r>
      <w:proofErr w:type="spellStart"/>
      <w:r w:rsidRPr="00611F3A">
        <w:rPr>
          <w:sz w:val="18"/>
          <w:szCs w:val="18"/>
          <w:lang w:val="en-GB"/>
        </w:rPr>
        <w:t>mbpfw</w:t>
      </w:r>
      <w:proofErr w:type="spellEnd"/>
    </w:p>
    <w:p w14:paraId="23E06701" w14:textId="2134E44B" w:rsidR="00521D90" w:rsidRPr="00611F3A" w:rsidRDefault="00521D90" w:rsidP="00521D90">
      <w:pPr>
        <w:rPr>
          <w:sz w:val="18"/>
          <w:szCs w:val="18"/>
          <w:lang w:val="en-GB"/>
        </w:rPr>
      </w:pPr>
      <w:proofErr w:type="spellStart"/>
      <w:r w:rsidRPr="00611F3A">
        <w:rPr>
          <w:sz w:val="18"/>
          <w:szCs w:val="18"/>
          <w:lang w:val="en-GB"/>
        </w:rPr>
        <w:t>Youtube</w:t>
      </w:r>
      <w:proofErr w:type="spellEnd"/>
      <w:r w:rsidRPr="00611F3A">
        <w:rPr>
          <w:sz w:val="18"/>
          <w:szCs w:val="18"/>
          <w:lang w:val="en-GB"/>
        </w:rPr>
        <w:t xml:space="preserve"> </w:t>
      </w:r>
      <w:r w:rsidR="00B42BF8" w:rsidRPr="00611F3A">
        <w:rPr>
          <w:sz w:val="18"/>
          <w:szCs w:val="18"/>
          <w:lang w:val="en-GB"/>
        </w:rPr>
        <w:t>#MBPFW</w:t>
      </w:r>
    </w:p>
    <w:p w14:paraId="14E78484" w14:textId="10D37640" w:rsidR="00B42BF8" w:rsidRPr="00611F3A" w:rsidRDefault="00B42BF8" w:rsidP="00521D90">
      <w:pPr>
        <w:rPr>
          <w:sz w:val="18"/>
          <w:szCs w:val="18"/>
          <w:lang w:val="en-GB"/>
        </w:rPr>
      </w:pPr>
      <w:r w:rsidRPr="00611F3A">
        <w:rPr>
          <w:sz w:val="18"/>
          <w:szCs w:val="18"/>
          <w:lang w:val="en-GB"/>
        </w:rPr>
        <w:t>TikTok @mbpfw</w:t>
      </w:r>
    </w:p>
    <w:p w14:paraId="72DC5D56" w14:textId="77777777" w:rsidR="00521D90" w:rsidRPr="00611F3A" w:rsidRDefault="00521D90" w:rsidP="00521D90">
      <w:pPr>
        <w:rPr>
          <w:sz w:val="18"/>
          <w:szCs w:val="18"/>
          <w:lang w:val="en-GB"/>
        </w:rPr>
      </w:pPr>
    </w:p>
    <w:p w14:paraId="0AF5B37E" w14:textId="77777777" w:rsidR="00521D90" w:rsidRPr="00611F3A" w:rsidRDefault="00521D90" w:rsidP="00521D90">
      <w:pPr>
        <w:rPr>
          <w:sz w:val="18"/>
          <w:szCs w:val="18"/>
          <w:lang w:val="en-GB"/>
        </w:rPr>
      </w:pPr>
    </w:p>
    <w:p w14:paraId="0EF39702" w14:textId="6A703585" w:rsidR="00521D90" w:rsidRDefault="00521D90" w:rsidP="00521D90">
      <w:pPr>
        <w:rPr>
          <w:sz w:val="18"/>
          <w:szCs w:val="18"/>
          <w:lang w:val="en-GB"/>
        </w:rPr>
      </w:pPr>
      <w:r w:rsidRPr="00611F3A">
        <w:rPr>
          <w:b/>
          <w:sz w:val="18"/>
          <w:szCs w:val="18"/>
          <w:lang w:val="en-GB"/>
        </w:rPr>
        <w:t>2</w:t>
      </w:r>
      <w:r w:rsidR="00AB0A45" w:rsidRPr="00611F3A">
        <w:rPr>
          <w:b/>
          <w:sz w:val="18"/>
          <w:szCs w:val="18"/>
          <w:lang w:val="en-GB"/>
        </w:rPr>
        <w:t>7</w:t>
      </w:r>
      <w:r w:rsidRPr="00611F3A">
        <w:rPr>
          <w:b/>
          <w:sz w:val="18"/>
          <w:szCs w:val="18"/>
          <w:lang w:val="en-GB"/>
        </w:rPr>
        <w:t xml:space="preserve"> years of Mercedes-Benz benefiting fashion</w:t>
      </w:r>
      <w:r w:rsidRPr="00611F3A">
        <w:rPr>
          <w:rFonts w:ascii=".SF NS Text" w:hAnsi=".SF NS Text"/>
          <w:color w:val="333333"/>
          <w:lang w:val="en-GB"/>
        </w:rPr>
        <w:t xml:space="preserve"> </w:t>
      </w:r>
      <w:r w:rsidRPr="00611F3A">
        <w:rPr>
          <w:rFonts w:ascii=".SF NS Text" w:hAnsi=".SF NS Text"/>
          <w:color w:val="333333"/>
          <w:lang w:val="en-GB"/>
        </w:rPr>
        <w:br/>
      </w:r>
      <w:r w:rsidRPr="00611F3A">
        <w:rPr>
          <w:sz w:val="18"/>
          <w:szCs w:val="18"/>
          <w:lang w:val="en-GB"/>
        </w:rPr>
        <w:t>During the last 2</w:t>
      </w:r>
      <w:r w:rsidR="00AB0A45" w:rsidRPr="00611F3A">
        <w:rPr>
          <w:sz w:val="18"/>
          <w:szCs w:val="18"/>
          <w:lang w:val="en-GB"/>
        </w:rPr>
        <w:t>7</w:t>
      </w:r>
      <w:r w:rsidRPr="00611F3A">
        <w:rPr>
          <w:sz w:val="18"/>
          <w:szCs w:val="18"/>
          <w:lang w:val="en-GB"/>
        </w:rPr>
        <w:t xml:space="preserve"> years, Mercedes-Benz has assumed the role of an international key partner and titular sponsor of select fashion events. The brand currently takes part in over 80 international fashion platforms in over 40 countries, including Mercedes-Benz fashion weeks in Sydney, Mexico City, London, Madrid, Tbilisi and Berlin as well as the respected International festival of fashion and photography in </w:t>
      </w:r>
      <w:proofErr w:type="spellStart"/>
      <w:r w:rsidRPr="00611F3A">
        <w:rPr>
          <w:sz w:val="18"/>
          <w:szCs w:val="18"/>
          <w:lang w:val="en-GB"/>
        </w:rPr>
        <w:t>Hyères</w:t>
      </w:r>
      <w:proofErr w:type="spellEnd"/>
      <w:r w:rsidRPr="00611F3A">
        <w:rPr>
          <w:sz w:val="18"/>
          <w:szCs w:val="18"/>
          <w:lang w:val="en-GB"/>
        </w:rPr>
        <w:t xml:space="preserve">. Mercedes-Benz continuously supports selected fashion events all over the world. It owes its admirable reputation to twenty years of supporting up-and-coming designer talents. This support gave over 90 aspiring designers the chance to present their work on 30 platforms world-wide, including Milan, London, Prague, Istanbul, and Berlin. </w:t>
      </w:r>
    </w:p>
    <w:p w14:paraId="30788C30" w14:textId="1BA6CE07" w:rsidR="003528FC" w:rsidRDefault="003528FC" w:rsidP="00521D90">
      <w:pPr>
        <w:rPr>
          <w:sz w:val="18"/>
          <w:szCs w:val="18"/>
          <w:lang w:val="en-GB"/>
        </w:rPr>
      </w:pPr>
    </w:p>
    <w:p w14:paraId="693AAC0C" w14:textId="77777777" w:rsidR="003528FC" w:rsidRPr="00611F3A" w:rsidRDefault="003528FC" w:rsidP="00521D90">
      <w:pPr>
        <w:rPr>
          <w:sz w:val="18"/>
          <w:szCs w:val="18"/>
          <w:lang w:val="en-GB"/>
        </w:rPr>
      </w:pPr>
    </w:p>
    <w:p w14:paraId="31F4DDFA" w14:textId="77777777" w:rsidR="00521D90" w:rsidRPr="00611F3A" w:rsidRDefault="00521D90" w:rsidP="00521D90">
      <w:pPr>
        <w:rPr>
          <w:lang w:val="en-GB"/>
        </w:rPr>
      </w:pPr>
    </w:p>
    <w:p w14:paraId="19F486C8" w14:textId="77777777" w:rsidR="00521D90" w:rsidRPr="00611F3A" w:rsidRDefault="00521D90" w:rsidP="00521D90">
      <w:pPr>
        <w:rPr>
          <w:sz w:val="18"/>
          <w:szCs w:val="18"/>
          <w:lang w:val="en-GB"/>
        </w:rPr>
      </w:pPr>
    </w:p>
    <w:p w14:paraId="1C954F85" w14:textId="77777777" w:rsidR="00D34D29" w:rsidRPr="00611F3A" w:rsidRDefault="00D34D29" w:rsidP="00631193">
      <w:pPr>
        <w:rPr>
          <w:sz w:val="18"/>
          <w:szCs w:val="18"/>
          <w:lang w:val="en-GB"/>
        </w:rPr>
      </w:pPr>
    </w:p>
    <w:sectPr w:rsidR="00D34D29" w:rsidRPr="00611F3A">
      <w:headerReference w:type="even" r:id="rId8"/>
      <w:headerReference w:type="default" r:id="rId9"/>
      <w:footerReference w:type="even" r:id="rId10"/>
      <w:footerReference w:type="default" r:id="rId11"/>
      <w:headerReference w:type="first" r:id="rId12"/>
      <w:footerReference w:type="first" r:id="rId13"/>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E1B5" w14:textId="77777777" w:rsidR="002C154A" w:rsidRDefault="002C154A">
      <w:r>
        <w:separator/>
      </w:r>
    </w:p>
  </w:endnote>
  <w:endnote w:type="continuationSeparator" w:id="0">
    <w:p w14:paraId="37684B1F" w14:textId="77777777" w:rsidR="002C154A" w:rsidRDefault="002C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F NS Text">
    <w:altName w:val="Calibri"/>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3F6" w14:textId="77777777" w:rsidR="00D34D29" w:rsidRDefault="00D34D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8D6" w14:textId="77777777" w:rsidR="00DE7DD7" w:rsidRDefault="00DE7DD7">
    <w:pPr>
      <w:ind w:firstLine="708"/>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DE7DD7" w14:paraId="71D5D975"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6175E7" w14:textId="77777777" w:rsidR="00DE7DD7" w:rsidRDefault="00DE7DD7">
          <w:pPr>
            <w:tabs>
              <w:tab w:val="left" w:pos="7552"/>
            </w:tabs>
            <w:rPr>
              <w:sz w:val="18"/>
              <w:szCs w:val="18"/>
            </w:rPr>
          </w:pPr>
        </w:p>
        <w:p w14:paraId="6EF4D1A4" w14:textId="77777777" w:rsidR="00DE7DD7" w:rsidRDefault="00DE7DD7">
          <w:pPr>
            <w:tabs>
              <w:tab w:val="left" w:pos="7552"/>
            </w:tabs>
            <w:rPr>
              <w:sz w:val="18"/>
              <w:szCs w:val="18"/>
            </w:rPr>
          </w:pPr>
        </w:p>
        <w:p w14:paraId="411B7FA8" w14:textId="77777777" w:rsidR="00DE7DD7" w:rsidRDefault="00DE7DD7">
          <w:pPr>
            <w:tabs>
              <w:tab w:val="left" w:pos="7552"/>
            </w:tabs>
            <w:rPr>
              <w:sz w:val="18"/>
              <w:szCs w:val="18"/>
            </w:rPr>
          </w:pPr>
        </w:p>
        <w:p w14:paraId="56FD2C44" w14:textId="77777777" w:rsidR="00DE7DD7" w:rsidRDefault="00DE7DD7">
          <w:pPr>
            <w:tabs>
              <w:tab w:val="left" w:pos="7552"/>
            </w:tabs>
            <w:rPr>
              <w:sz w:val="18"/>
              <w:szCs w:val="18"/>
            </w:rPr>
          </w:pPr>
        </w:p>
        <w:p w14:paraId="49981D8B" w14:textId="77777777" w:rsidR="00DE7DD7" w:rsidRDefault="00DE7DD7">
          <w:pPr>
            <w:tabs>
              <w:tab w:val="left" w:pos="7552"/>
            </w:tabs>
            <w:rPr>
              <w:sz w:val="18"/>
              <w:szCs w:val="18"/>
            </w:rPr>
          </w:pPr>
        </w:p>
        <w:p w14:paraId="6BB24C76" w14:textId="77777777" w:rsidR="00DE7DD7" w:rsidRDefault="00FA2DA1">
          <w:pPr>
            <w:tabs>
              <w:tab w:val="left" w:pos="7552"/>
            </w:tabs>
            <w:rPr>
              <w:sz w:val="20"/>
              <w:szCs w:val="20"/>
            </w:rPr>
          </w:pPr>
          <w:r>
            <w:rPr>
              <w:sz w:val="20"/>
              <w:szCs w:val="20"/>
            </w:rPr>
            <w:t xml:space="preserve">Mercedes-Benz Prague Fashion Week, </w:t>
          </w:r>
          <w:hyperlink r:id="rId1">
            <w:r>
              <w:rPr>
                <w:sz w:val="20"/>
                <w:szCs w:val="20"/>
              </w:rPr>
              <w:t>www.mbpfw.com</w:t>
            </w:r>
          </w:hyperlink>
        </w:p>
        <w:p w14:paraId="322C4B72" w14:textId="77777777" w:rsidR="00DE7DD7" w:rsidRDefault="00FA2DA1">
          <w:pPr>
            <w:tabs>
              <w:tab w:val="left" w:pos="7552"/>
            </w:tabs>
            <w:jc w:val="both"/>
            <w:rPr>
              <w:sz w:val="20"/>
              <w:szCs w:val="20"/>
            </w:rPr>
          </w:pPr>
          <w:r>
            <w:rPr>
              <w:sz w:val="20"/>
              <w:szCs w:val="20"/>
            </w:rPr>
            <w:t>Purkyňova 5 — Rezidence Quadrio, 110 00  Praha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572290" w14:textId="77777777" w:rsidR="00DE7DD7" w:rsidRDefault="00FA2DA1">
          <w:pPr>
            <w:tabs>
              <w:tab w:val="left" w:pos="7552"/>
            </w:tabs>
            <w:jc w:val="right"/>
          </w:pPr>
          <w:r>
            <w:rPr>
              <w:noProof/>
              <w:sz w:val="18"/>
              <w:szCs w:val="18"/>
            </w:rPr>
            <w:drawing>
              <wp:inline distT="114300" distB="114300" distL="114300" distR="114300" wp14:anchorId="7F48EDBF" wp14:editId="2BD5A868">
                <wp:extent cx="890537" cy="900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340453F7" w14:textId="77777777" w:rsidR="00DE7DD7" w:rsidRDefault="00DE7DD7">
    <w:pPr>
      <w:ind w:firstLine="708"/>
    </w:pPr>
  </w:p>
  <w:p w14:paraId="25160B51" w14:textId="77777777" w:rsidR="00DE7DD7" w:rsidRDefault="00DE7DD7">
    <w:pPr>
      <w:tabs>
        <w:tab w:val="left" w:pos="7552"/>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640" w14:textId="77777777" w:rsidR="00D34D29" w:rsidRDefault="00D34D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4D61" w14:textId="77777777" w:rsidR="002C154A" w:rsidRDefault="002C154A">
      <w:r>
        <w:separator/>
      </w:r>
    </w:p>
  </w:footnote>
  <w:footnote w:type="continuationSeparator" w:id="0">
    <w:p w14:paraId="7436826C" w14:textId="77777777" w:rsidR="002C154A" w:rsidRDefault="002C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DC6" w14:textId="77777777" w:rsidR="00D34D29" w:rsidRDefault="00D34D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C45A" w14:textId="77777777" w:rsidR="00DE7DD7" w:rsidRDefault="00DE7DD7">
    <w:pPr>
      <w:tabs>
        <w:tab w:val="center" w:pos="4536"/>
        <w:tab w:val="right" w:pos="9072"/>
      </w:tabs>
      <w:spacing w:before="283"/>
      <w:rPr>
        <w:rFonts w:ascii="Calibri" w:eastAsia="Calibri" w:hAnsi="Calibri" w:cs="Calibri"/>
      </w:rPr>
    </w:pPr>
  </w:p>
  <w:p w14:paraId="60659B64" w14:textId="77777777" w:rsidR="00DE7DD7" w:rsidRDefault="00FA2DA1">
    <w:pPr>
      <w:tabs>
        <w:tab w:val="center" w:pos="4536"/>
        <w:tab w:val="right" w:pos="9072"/>
      </w:tabs>
      <w:spacing w:before="283"/>
      <w:rPr>
        <w:rFonts w:ascii="Calibri" w:eastAsia="Calibri" w:hAnsi="Calibri" w:cs="Calibri"/>
      </w:rPr>
    </w:pPr>
    <w:r>
      <w:rPr>
        <w:rFonts w:ascii="Calibri" w:eastAsia="Calibri" w:hAnsi="Calibri" w:cs="Calibri"/>
        <w:noProof/>
      </w:rPr>
      <w:drawing>
        <wp:inline distT="114300" distB="114300" distL="114300" distR="114300" wp14:anchorId="085794B4" wp14:editId="22F07F1B">
          <wp:extent cx="3354188" cy="21639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2E7" w14:textId="77777777" w:rsidR="00D34D29" w:rsidRDefault="00D34D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7"/>
    <w:rsid w:val="00006C5B"/>
    <w:rsid w:val="000178FD"/>
    <w:rsid w:val="000232C0"/>
    <w:rsid w:val="000244E1"/>
    <w:rsid w:val="0002571A"/>
    <w:rsid w:val="00044821"/>
    <w:rsid w:val="000461F4"/>
    <w:rsid w:val="00054547"/>
    <w:rsid w:val="00061297"/>
    <w:rsid w:val="000968AF"/>
    <w:rsid w:val="000B0C9C"/>
    <w:rsid w:val="000C0877"/>
    <w:rsid w:val="000D5389"/>
    <w:rsid w:val="000D599B"/>
    <w:rsid w:val="000E07D6"/>
    <w:rsid w:val="001040F6"/>
    <w:rsid w:val="00105F25"/>
    <w:rsid w:val="00107647"/>
    <w:rsid w:val="0013504F"/>
    <w:rsid w:val="00144477"/>
    <w:rsid w:val="00154681"/>
    <w:rsid w:val="00173510"/>
    <w:rsid w:val="00195B33"/>
    <w:rsid w:val="00196DD9"/>
    <w:rsid w:val="001A43AE"/>
    <w:rsid w:val="001B2B0F"/>
    <w:rsid w:val="001C278E"/>
    <w:rsid w:val="001C4A44"/>
    <w:rsid w:val="001C5458"/>
    <w:rsid w:val="001D29BF"/>
    <w:rsid w:val="001E70DF"/>
    <w:rsid w:val="001E72E6"/>
    <w:rsid w:val="001F0BF5"/>
    <w:rsid w:val="001F594E"/>
    <w:rsid w:val="00212CC8"/>
    <w:rsid w:val="00243D21"/>
    <w:rsid w:val="002500FC"/>
    <w:rsid w:val="00254ABE"/>
    <w:rsid w:val="00257662"/>
    <w:rsid w:val="00263512"/>
    <w:rsid w:val="002663AB"/>
    <w:rsid w:val="00277AA3"/>
    <w:rsid w:val="00283E9B"/>
    <w:rsid w:val="00296443"/>
    <w:rsid w:val="002B451A"/>
    <w:rsid w:val="002B5246"/>
    <w:rsid w:val="002C154A"/>
    <w:rsid w:val="002F0ABB"/>
    <w:rsid w:val="002F12D1"/>
    <w:rsid w:val="003117AB"/>
    <w:rsid w:val="00322F33"/>
    <w:rsid w:val="00327F6B"/>
    <w:rsid w:val="003460DB"/>
    <w:rsid w:val="003528FC"/>
    <w:rsid w:val="00352934"/>
    <w:rsid w:val="00377FAB"/>
    <w:rsid w:val="00380826"/>
    <w:rsid w:val="003B17F4"/>
    <w:rsid w:val="003B1DC7"/>
    <w:rsid w:val="003B33D0"/>
    <w:rsid w:val="003B6964"/>
    <w:rsid w:val="003D2A56"/>
    <w:rsid w:val="003D2B93"/>
    <w:rsid w:val="003D7F7C"/>
    <w:rsid w:val="003F18E7"/>
    <w:rsid w:val="003F4241"/>
    <w:rsid w:val="003F44D2"/>
    <w:rsid w:val="003F7ED6"/>
    <w:rsid w:val="00400FFF"/>
    <w:rsid w:val="00403635"/>
    <w:rsid w:val="004039C7"/>
    <w:rsid w:val="00426EBB"/>
    <w:rsid w:val="004401EF"/>
    <w:rsid w:val="004420E4"/>
    <w:rsid w:val="00442472"/>
    <w:rsid w:val="00453BBA"/>
    <w:rsid w:val="004567F0"/>
    <w:rsid w:val="0046637E"/>
    <w:rsid w:val="00474179"/>
    <w:rsid w:val="00482C6F"/>
    <w:rsid w:val="00484E65"/>
    <w:rsid w:val="004A0ED3"/>
    <w:rsid w:val="004B13CE"/>
    <w:rsid w:val="004B16A1"/>
    <w:rsid w:val="004B5EA9"/>
    <w:rsid w:val="004D0441"/>
    <w:rsid w:val="004E63BD"/>
    <w:rsid w:val="005150E4"/>
    <w:rsid w:val="00521D90"/>
    <w:rsid w:val="00527F3F"/>
    <w:rsid w:val="0053606B"/>
    <w:rsid w:val="0055283B"/>
    <w:rsid w:val="005733F4"/>
    <w:rsid w:val="00583977"/>
    <w:rsid w:val="00590CAB"/>
    <w:rsid w:val="005A23D8"/>
    <w:rsid w:val="005A63C2"/>
    <w:rsid w:val="005D5CF7"/>
    <w:rsid w:val="005E2319"/>
    <w:rsid w:val="005E565B"/>
    <w:rsid w:val="0060016B"/>
    <w:rsid w:val="0060379A"/>
    <w:rsid w:val="00611F3A"/>
    <w:rsid w:val="00631193"/>
    <w:rsid w:val="00640DE5"/>
    <w:rsid w:val="00665FC7"/>
    <w:rsid w:val="006A448B"/>
    <w:rsid w:val="006B189D"/>
    <w:rsid w:val="006B58F2"/>
    <w:rsid w:val="006D0448"/>
    <w:rsid w:val="007415F6"/>
    <w:rsid w:val="00741A84"/>
    <w:rsid w:val="00746BE7"/>
    <w:rsid w:val="00746D51"/>
    <w:rsid w:val="00750C12"/>
    <w:rsid w:val="00752E07"/>
    <w:rsid w:val="0076098C"/>
    <w:rsid w:val="00763000"/>
    <w:rsid w:val="00773B6C"/>
    <w:rsid w:val="00781824"/>
    <w:rsid w:val="007837F6"/>
    <w:rsid w:val="00783E68"/>
    <w:rsid w:val="007A0136"/>
    <w:rsid w:val="007A27A5"/>
    <w:rsid w:val="007A7B9B"/>
    <w:rsid w:val="007B7518"/>
    <w:rsid w:val="007C09D4"/>
    <w:rsid w:val="007C1A83"/>
    <w:rsid w:val="007C7F16"/>
    <w:rsid w:val="007D564C"/>
    <w:rsid w:val="007D65AE"/>
    <w:rsid w:val="007D6FBE"/>
    <w:rsid w:val="007E6734"/>
    <w:rsid w:val="007E7FAF"/>
    <w:rsid w:val="00801BB6"/>
    <w:rsid w:val="00812672"/>
    <w:rsid w:val="0082183B"/>
    <w:rsid w:val="0085253C"/>
    <w:rsid w:val="00852FA8"/>
    <w:rsid w:val="0085409A"/>
    <w:rsid w:val="00854B60"/>
    <w:rsid w:val="0085671F"/>
    <w:rsid w:val="00860CA1"/>
    <w:rsid w:val="00872A58"/>
    <w:rsid w:val="00892259"/>
    <w:rsid w:val="008954E9"/>
    <w:rsid w:val="00897027"/>
    <w:rsid w:val="008C4971"/>
    <w:rsid w:val="008D1B14"/>
    <w:rsid w:val="00911B6E"/>
    <w:rsid w:val="00917501"/>
    <w:rsid w:val="00921E9D"/>
    <w:rsid w:val="00923422"/>
    <w:rsid w:val="00945901"/>
    <w:rsid w:val="00947880"/>
    <w:rsid w:val="009557C6"/>
    <w:rsid w:val="00963047"/>
    <w:rsid w:val="0097119D"/>
    <w:rsid w:val="00973D5F"/>
    <w:rsid w:val="00982957"/>
    <w:rsid w:val="009975B2"/>
    <w:rsid w:val="009A784B"/>
    <w:rsid w:val="009C069E"/>
    <w:rsid w:val="009C1C01"/>
    <w:rsid w:val="009F6101"/>
    <w:rsid w:val="00A0613B"/>
    <w:rsid w:val="00A16B9E"/>
    <w:rsid w:val="00A2339E"/>
    <w:rsid w:val="00A27820"/>
    <w:rsid w:val="00A33A82"/>
    <w:rsid w:val="00A42095"/>
    <w:rsid w:val="00A4356A"/>
    <w:rsid w:val="00A47848"/>
    <w:rsid w:val="00A50CC9"/>
    <w:rsid w:val="00A56295"/>
    <w:rsid w:val="00A6634C"/>
    <w:rsid w:val="00AA51D2"/>
    <w:rsid w:val="00AA68B3"/>
    <w:rsid w:val="00AB0A45"/>
    <w:rsid w:val="00AB1A6D"/>
    <w:rsid w:val="00AC38B2"/>
    <w:rsid w:val="00AC41B6"/>
    <w:rsid w:val="00AE6EF6"/>
    <w:rsid w:val="00AF0EBB"/>
    <w:rsid w:val="00B06BC8"/>
    <w:rsid w:val="00B20B9F"/>
    <w:rsid w:val="00B265FC"/>
    <w:rsid w:val="00B42BF8"/>
    <w:rsid w:val="00B450AD"/>
    <w:rsid w:val="00B56BCE"/>
    <w:rsid w:val="00B64059"/>
    <w:rsid w:val="00B66B12"/>
    <w:rsid w:val="00B76D2D"/>
    <w:rsid w:val="00B91F6F"/>
    <w:rsid w:val="00B95046"/>
    <w:rsid w:val="00BA025A"/>
    <w:rsid w:val="00BA4099"/>
    <w:rsid w:val="00BA60F0"/>
    <w:rsid w:val="00BB743C"/>
    <w:rsid w:val="00BC12C2"/>
    <w:rsid w:val="00BC7A50"/>
    <w:rsid w:val="00BD1CF0"/>
    <w:rsid w:val="00BF7F44"/>
    <w:rsid w:val="00C02A6F"/>
    <w:rsid w:val="00C0409F"/>
    <w:rsid w:val="00C20EA5"/>
    <w:rsid w:val="00C32513"/>
    <w:rsid w:val="00C44F15"/>
    <w:rsid w:val="00C635FC"/>
    <w:rsid w:val="00C72FFC"/>
    <w:rsid w:val="00C7334F"/>
    <w:rsid w:val="00C74FC7"/>
    <w:rsid w:val="00C85451"/>
    <w:rsid w:val="00C902D2"/>
    <w:rsid w:val="00C95291"/>
    <w:rsid w:val="00CB44EF"/>
    <w:rsid w:val="00CD2D75"/>
    <w:rsid w:val="00CD4485"/>
    <w:rsid w:val="00CE01C3"/>
    <w:rsid w:val="00CE1060"/>
    <w:rsid w:val="00CF2351"/>
    <w:rsid w:val="00CF496D"/>
    <w:rsid w:val="00D03C01"/>
    <w:rsid w:val="00D16816"/>
    <w:rsid w:val="00D20F5A"/>
    <w:rsid w:val="00D27E5E"/>
    <w:rsid w:val="00D34D29"/>
    <w:rsid w:val="00D46970"/>
    <w:rsid w:val="00D60E1E"/>
    <w:rsid w:val="00D728D8"/>
    <w:rsid w:val="00D76AB3"/>
    <w:rsid w:val="00D96C2C"/>
    <w:rsid w:val="00DB1443"/>
    <w:rsid w:val="00DB246E"/>
    <w:rsid w:val="00DB720C"/>
    <w:rsid w:val="00DC2CE7"/>
    <w:rsid w:val="00DC38D8"/>
    <w:rsid w:val="00DD7C04"/>
    <w:rsid w:val="00DE24CA"/>
    <w:rsid w:val="00DE7DD7"/>
    <w:rsid w:val="00E10142"/>
    <w:rsid w:val="00E840D7"/>
    <w:rsid w:val="00E86E54"/>
    <w:rsid w:val="00E9242E"/>
    <w:rsid w:val="00E964F7"/>
    <w:rsid w:val="00EA7760"/>
    <w:rsid w:val="00ED0F80"/>
    <w:rsid w:val="00EE4647"/>
    <w:rsid w:val="00EE4C0D"/>
    <w:rsid w:val="00F069DE"/>
    <w:rsid w:val="00F06FBC"/>
    <w:rsid w:val="00F12031"/>
    <w:rsid w:val="00F321D0"/>
    <w:rsid w:val="00F33E03"/>
    <w:rsid w:val="00F40B9E"/>
    <w:rsid w:val="00F43967"/>
    <w:rsid w:val="00F56B39"/>
    <w:rsid w:val="00F67BC7"/>
    <w:rsid w:val="00F8449D"/>
    <w:rsid w:val="00F85DEE"/>
    <w:rsid w:val="00FA2DA1"/>
    <w:rsid w:val="00FB1F44"/>
    <w:rsid w:val="00FB69BB"/>
    <w:rsid w:val="00FC1BDF"/>
    <w:rsid w:val="00FC2D69"/>
    <w:rsid w:val="00FD422B"/>
    <w:rsid w:val="00FE41B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7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1750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Nadpis1">
    <w:name w:val="heading 1"/>
    <w:basedOn w:val="Normln"/>
    <w:next w:val="Normln"/>
    <w:pPr>
      <w:keepNext/>
      <w:keepLines/>
      <w:pBdr>
        <w:top w:val="nil"/>
        <w:left w:val="nil"/>
        <w:bottom w:val="nil"/>
        <w:right w:val="nil"/>
        <w:between w:val="nil"/>
      </w:pBdr>
      <w:spacing w:before="480" w:after="120" w:line="276" w:lineRule="auto"/>
      <w:outlineLvl w:val="0"/>
    </w:pPr>
    <w:rPr>
      <w:rFonts w:ascii="Arial" w:eastAsia="Arial" w:hAnsi="Arial" w:cs="Arial"/>
      <w:b/>
      <w:color w:val="000000"/>
      <w:sz w:val="48"/>
      <w:szCs w:val="48"/>
    </w:rPr>
  </w:style>
  <w:style w:type="paragraph" w:styleId="Nadpis2">
    <w:name w:val="heading 2"/>
    <w:basedOn w:val="Normln"/>
    <w:next w:val="Normln"/>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Nadpis3">
    <w:name w:val="heading 3"/>
    <w:basedOn w:val="Normln"/>
    <w:next w:val="Normln"/>
    <w:pPr>
      <w:keepNext/>
      <w:keepLines/>
      <w:pBdr>
        <w:top w:val="nil"/>
        <w:left w:val="nil"/>
        <w:bottom w:val="nil"/>
        <w:right w:val="nil"/>
        <w:between w:val="nil"/>
      </w:pBdr>
      <w:spacing w:before="280" w:after="80" w:line="276" w:lineRule="auto"/>
      <w:outlineLvl w:val="2"/>
    </w:pPr>
    <w:rPr>
      <w:rFonts w:ascii="Arial" w:eastAsia="Arial" w:hAnsi="Arial" w:cs="Arial"/>
      <w:b/>
      <w:color w:val="000000"/>
      <w:sz w:val="28"/>
      <w:szCs w:val="28"/>
    </w:rPr>
  </w:style>
  <w:style w:type="paragraph" w:styleId="Nadpis4">
    <w:name w:val="heading 4"/>
    <w:basedOn w:val="Normln"/>
    <w:next w:val="Normln"/>
    <w:pPr>
      <w:keepNext/>
      <w:keepLines/>
      <w:pBdr>
        <w:top w:val="nil"/>
        <w:left w:val="nil"/>
        <w:bottom w:val="nil"/>
        <w:right w:val="nil"/>
        <w:between w:val="nil"/>
      </w:pBdr>
      <w:spacing w:before="240" w:after="40" w:line="276" w:lineRule="auto"/>
      <w:outlineLvl w:val="3"/>
    </w:pPr>
    <w:rPr>
      <w:rFonts w:ascii="Arial" w:eastAsia="Arial" w:hAnsi="Arial" w:cs="Arial"/>
      <w:b/>
      <w:color w:val="000000"/>
    </w:rPr>
  </w:style>
  <w:style w:type="paragraph" w:styleId="Nadpis5">
    <w:name w:val="heading 5"/>
    <w:basedOn w:val="Normln"/>
    <w:next w:val="Normln"/>
    <w:pPr>
      <w:keepNext/>
      <w:keepLines/>
      <w:pBdr>
        <w:top w:val="nil"/>
        <w:left w:val="nil"/>
        <w:bottom w:val="nil"/>
        <w:right w:val="nil"/>
        <w:between w:val="nil"/>
      </w:pBdr>
      <w:spacing w:before="220" w:after="40" w:line="276" w:lineRule="auto"/>
      <w:outlineLvl w:val="4"/>
    </w:pPr>
    <w:rPr>
      <w:rFonts w:ascii="Arial" w:eastAsia="Arial" w:hAnsi="Arial" w:cs="Arial"/>
      <w:b/>
      <w:color w:val="000000"/>
      <w:sz w:val="22"/>
      <w:szCs w:val="22"/>
    </w:rPr>
  </w:style>
  <w:style w:type="paragraph" w:styleId="Nadpis6">
    <w:name w:val="heading 6"/>
    <w:basedOn w:val="Normln"/>
    <w:next w:val="Normln"/>
    <w:pPr>
      <w:keepNext/>
      <w:keepLines/>
      <w:pBdr>
        <w:top w:val="nil"/>
        <w:left w:val="nil"/>
        <w:bottom w:val="nil"/>
        <w:right w:val="nil"/>
        <w:between w:val="nil"/>
      </w:pBdr>
      <w:spacing w:before="200" w:after="40" w:line="276" w:lineRule="auto"/>
      <w:outlineLvl w:val="5"/>
    </w:pPr>
    <w:rPr>
      <w:rFonts w:ascii="Arial" w:eastAsia="Arial" w:hAnsi="Arial" w:cs="Arial"/>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pBdr>
        <w:top w:val="nil"/>
        <w:left w:val="nil"/>
        <w:bottom w:val="nil"/>
        <w:right w:val="nil"/>
        <w:between w:val="nil"/>
      </w:pBdr>
      <w:spacing w:before="480" w:after="120" w:line="276" w:lineRule="auto"/>
    </w:pPr>
    <w:rPr>
      <w:rFonts w:ascii="Arial" w:eastAsia="Arial" w:hAnsi="Arial" w:cs="Arial"/>
      <w:b/>
      <w:color w:val="000000"/>
      <w:sz w:val="72"/>
      <w:szCs w:val="72"/>
    </w:rPr>
  </w:style>
  <w:style w:type="paragraph" w:styleId="Podnadpis">
    <w:name w:val="Subtitle"/>
    <w:basedOn w:val="Normln"/>
    <w:next w:val="Normln"/>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hlavChar">
    <w:name w:val="Záhlaví Char"/>
    <w:basedOn w:val="Standardnpsmoodstavce"/>
    <w:link w:val="Zhlav"/>
    <w:uiPriority w:val="99"/>
    <w:rsid w:val="007E6734"/>
  </w:style>
  <w:style w:type="paragraph" w:styleId="Zpat">
    <w:name w:val="footer"/>
    <w:basedOn w:val="Normln"/>
    <w:link w:val="Zpat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patChar">
    <w:name w:val="Zápatí Char"/>
    <w:basedOn w:val="Standardnpsmoodstavce"/>
    <w:link w:val="Zpat"/>
    <w:uiPriority w:val="99"/>
    <w:rsid w:val="007E6734"/>
  </w:style>
  <w:style w:type="paragraph" w:styleId="Textbubliny">
    <w:name w:val="Balloon Text"/>
    <w:basedOn w:val="Normln"/>
    <w:link w:val="TextbublinyChar"/>
    <w:uiPriority w:val="99"/>
    <w:semiHidden/>
    <w:unhideWhenUsed/>
    <w:rsid w:val="00044821"/>
    <w:rPr>
      <w:rFonts w:ascii="Tahoma" w:hAnsi="Tahoma" w:cs="Tahoma"/>
      <w:sz w:val="16"/>
      <w:szCs w:val="16"/>
    </w:rPr>
  </w:style>
  <w:style w:type="character" w:customStyle="1" w:styleId="TextbublinyChar">
    <w:name w:val="Text bubliny Char"/>
    <w:basedOn w:val="Standardnpsmoodstavce"/>
    <w:link w:val="Textbubliny"/>
    <w:uiPriority w:val="99"/>
    <w:semiHidden/>
    <w:rsid w:val="00044821"/>
    <w:rPr>
      <w:rFonts w:ascii="Tahoma" w:hAnsi="Tahoma" w:cs="Tahoma"/>
      <w:sz w:val="16"/>
      <w:szCs w:val="16"/>
    </w:rPr>
  </w:style>
  <w:style w:type="paragraph" w:styleId="Normlnweb">
    <w:name w:val="Normal (Web)"/>
    <w:basedOn w:val="Normln"/>
    <w:uiPriority w:val="99"/>
    <w:unhideWhenUsed/>
    <w:rsid w:val="00FD422B"/>
    <w:pPr>
      <w:spacing w:before="100" w:beforeAutospacing="1" w:after="100" w:afterAutospacing="1"/>
    </w:pPr>
  </w:style>
  <w:style w:type="character" w:styleId="Hypertextovodkaz">
    <w:name w:val="Hyperlink"/>
    <w:basedOn w:val="Standardnpsmoodstavce"/>
    <w:uiPriority w:val="99"/>
    <w:unhideWhenUsed/>
    <w:rsid w:val="00781824"/>
    <w:rPr>
      <w:color w:val="0563C1" w:themeColor="hyperlink"/>
      <w:u w:val="single"/>
    </w:rPr>
  </w:style>
  <w:style w:type="character" w:customStyle="1" w:styleId="Nevyeenzmnka1">
    <w:name w:val="Nevyřešená zmínka1"/>
    <w:basedOn w:val="Standardnpsmoodstavce"/>
    <w:uiPriority w:val="99"/>
    <w:rsid w:val="00781824"/>
    <w:rPr>
      <w:color w:val="605E5C"/>
      <w:shd w:val="clear" w:color="auto" w:fill="E1DFDD"/>
    </w:rPr>
  </w:style>
  <w:style w:type="character" w:customStyle="1" w:styleId="apple-converted-space">
    <w:name w:val="apple-converted-space"/>
    <w:basedOn w:val="Standardnpsmoodstavce"/>
    <w:rsid w:val="00917501"/>
  </w:style>
  <w:style w:type="character" w:styleId="Sledovanodkaz">
    <w:name w:val="FollowedHyperlink"/>
    <w:basedOn w:val="Standardnpsmoodstavce"/>
    <w:uiPriority w:val="99"/>
    <w:semiHidden/>
    <w:unhideWhenUsed/>
    <w:rsid w:val="00A56295"/>
    <w:rPr>
      <w:color w:val="954F72" w:themeColor="followedHyperlink"/>
      <w:u w:val="single"/>
    </w:rPr>
  </w:style>
  <w:style w:type="character" w:customStyle="1" w:styleId="Nevyeenzmnka2">
    <w:name w:val="Nevyřešená zmínka2"/>
    <w:basedOn w:val="Standardnpsmoodstavce"/>
    <w:uiPriority w:val="99"/>
    <w:rsid w:val="00C72FFC"/>
    <w:rPr>
      <w:color w:val="605E5C"/>
      <w:shd w:val="clear" w:color="auto" w:fill="E1DFDD"/>
    </w:rPr>
  </w:style>
  <w:style w:type="paragraph" w:styleId="Revize">
    <w:name w:val="Revision"/>
    <w:hidden/>
    <w:uiPriority w:val="99"/>
    <w:semiHidden/>
    <w:rsid w:val="003528F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991">
      <w:bodyDiv w:val="1"/>
      <w:marLeft w:val="0"/>
      <w:marRight w:val="0"/>
      <w:marTop w:val="0"/>
      <w:marBottom w:val="0"/>
      <w:divBdr>
        <w:top w:val="none" w:sz="0" w:space="0" w:color="auto"/>
        <w:left w:val="none" w:sz="0" w:space="0" w:color="auto"/>
        <w:bottom w:val="none" w:sz="0" w:space="0" w:color="auto"/>
        <w:right w:val="none" w:sz="0" w:space="0" w:color="auto"/>
      </w:divBdr>
    </w:div>
    <w:div w:id="480774261">
      <w:bodyDiv w:val="1"/>
      <w:marLeft w:val="0"/>
      <w:marRight w:val="0"/>
      <w:marTop w:val="0"/>
      <w:marBottom w:val="0"/>
      <w:divBdr>
        <w:top w:val="none" w:sz="0" w:space="0" w:color="auto"/>
        <w:left w:val="none" w:sz="0" w:space="0" w:color="auto"/>
        <w:bottom w:val="none" w:sz="0" w:space="0" w:color="auto"/>
        <w:right w:val="none" w:sz="0" w:space="0" w:color="auto"/>
      </w:divBdr>
      <w:divsChild>
        <w:div w:id="2025741075">
          <w:marLeft w:val="0"/>
          <w:marRight w:val="0"/>
          <w:marTop w:val="0"/>
          <w:marBottom w:val="0"/>
          <w:divBdr>
            <w:top w:val="none" w:sz="0" w:space="0" w:color="auto"/>
            <w:left w:val="none" w:sz="0" w:space="0" w:color="auto"/>
            <w:bottom w:val="none" w:sz="0" w:space="0" w:color="auto"/>
            <w:right w:val="none" w:sz="0" w:space="0" w:color="auto"/>
          </w:divBdr>
          <w:divsChild>
            <w:div w:id="1543711043">
              <w:marLeft w:val="0"/>
              <w:marRight w:val="0"/>
              <w:marTop w:val="0"/>
              <w:marBottom w:val="0"/>
              <w:divBdr>
                <w:top w:val="none" w:sz="0" w:space="0" w:color="auto"/>
                <w:left w:val="none" w:sz="0" w:space="0" w:color="auto"/>
                <w:bottom w:val="none" w:sz="0" w:space="0" w:color="auto"/>
                <w:right w:val="none" w:sz="0" w:space="0" w:color="auto"/>
              </w:divBdr>
              <w:divsChild>
                <w:div w:id="1230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7538">
      <w:bodyDiv w:val="1"/>
      <w:marLeft w:val="0"/>
      <w:marRight w:val="0"/>
      <w:marTop w:val="0"/>
      <w:marBottom w:val="0"/>
      <w:divBdr>
        <w:top w:val="none" w:sz="0" w:space="0" w:color="auto"/>
        <w:left w:val="none" w:sz="0" w:space="0" w:color="auto"/>
        <w:bottom w:val="none" w:sz="0" w:space="0" w:color="auto"/>
        <w:right w:val="none" w:sz="0" w:space="0" w:color="auto"/>
      </w:divBdr>
    </w:div>
    <w:div w:id="1070349560">
      <w:bodyDiv w:val="1"/>
      <w:marLeft w:val="0"/>
      <w:marRight w:val="0"/>
      <w:marTop w:val="0"/>
      <w:marBottom w:val="0"/>
      <w:divBdr>
        <w:top w:val="none" w:sz="0" w:space="0" w:color="auto"/>
        <w:left w:val="none" w:sz="0" w:space="0" w:color="auto"/>
        <w:bottom w:val="none" w:sz="0" w:space="0" w:color="auto"/>
        <w:right w:val="none" w:sz="0" w:space="0" w:color="auto"/>
      </w:divBdr>
    </w:div>
    <w:div w:id="1235511675">
      <w:bodyDiv w:val="1"/>
      <w:marLeft w:val="0"/>
      <w:marRight w:val="0"/>
      <w:marTop w:val="0"/>
      <w:marBottom w:val="0"/>
      <w:divBdr>
        <w:top w:val="none" w:sz="0" w:space="0" w:color="auto"/>
        <w:left w:val="none" w:sz="0" w:space="0" w:color="auto"/>
        <w:bottom w:val="none" w:sz="0" w:space="0" w:color="auto"/>
        <w:right w:val="none" w:sz="0" w:space="0" w:color="auto"/>
      </w:divBdr>
    </w:div>
    <w:div w:id="1520000363">
      <w:bodyDiv w:val="1"/>
      <w:marLeft w:val="0"/>
      <w:marRight w:val="0"/>
      <w:marTop w:val="0"/>
      <w:marBottom w:val="0"/>
      <w:divBdr>
        <w:top w:val="none" w:sz="0" w:space="0" w:color="auto"/>
        <w:left w:val="none" w:sz="0" w:space="0" w:color="auto"/>
        <w:bottom w:val="none" w:sz="0" w:space="0" w:color="auto"/>
        <w:right w:val="none" w:sz="0" w:space="0" w:color="auto"/>
      </w:divBdr>
    </w:div>
    <w:div w:id="1594318222">
      <w:bodyDiv w:val="1"/>
      <w:marLeft w:val="0"/>
      <w:marRight w:val="0"/>
      <w:marTop w:val="0"/>
      <w:marBottom w:val="0"/>
      <w:divBdr>
        <w:top w:val="none" w:sz="0" w:space="0" w:color="auto"/>
        <w:left w:val="none" w:sz="0" w:space="0" w:color="auto"/>
        <w:bottom w:val="none" w:sz="0" w:space="0" w:color="auto"/>
        <w:right w:val="none" w:sz="0" w:space="0" w:color="auto"/>
      </w:divBdr>
    </w:div>
    <w:div w:id="1618565986">
      <w:bodyDiv w:val="1"/>
      <w:marLeft w:val="0"/>
      <w:marRight w:val="0"/>
      <w:marTop w:val="0"/>
      <w:marBottom w:val="0"/>
      <w:divBdr>
        <w:top w:val="none" w:sz="0" w:space="0" w:color="auto"/>
        <w:left w:val="none" w:sz="0" w:space="0" w:color="auto"/>
        <w:bottom w:val="none" w:sz="0" w:space="0" w:color="auto"/>
        <w:right w:val="none" w:sz="0" w:space="0" w:color="auto"/>
      </w:divBdr>
    </w:div>
    <w:div w:id="1807696197">
      <w:bodyDiv w:val="1"/>
      <w:marLeft w:val="0"/>
      <w:marRight w:val="0"/>
      <w:marTop w:val="0"/>
      <w:marBottom w:val="0"/>
      <w:divBdr>
        <w:top w:val="none" w:sz="0" w:space="0" w:color="auto"/>
        <w:left w:val="none" w:sz="0" w:space="0" w:color="auto"/>
        <w:bottom w:val="none" w:sz="0" w:space="0" w:color="auto"/>
        <w:right w:val="none" w:sz="0" w:space="0" w:color="auto"/>
      </w:divBdr>
      <w:divsChild>
        <w:div w:id="548882063">
          <w:marLeft w:val="0"/>
          <w:marRight w:val="0"/>
          <w:marTop w:val="0"/>
          <w:marBottom w:val="0"/>
          <w:divBdr>
            <w:top w:val="none" w:sz="0" w:space="0" w:color="auto"/>
            <w:left w:val="none" w:sz="0" w:space="0" w:color="auto"/>
            <w:bottom w:val="none" w:sz="0" w:space="0" w:color="auto"/>
            <w:right w:val="none" w:sz="0" w:space="0" w:color="auto"/>
          </w:divBdr>
          <w:divsChild>
            <w:div w:id="1244294172">
              <w:marLeft w:val="0"/>
              <w:marRight w:val="0"/>
              <w:marTop w:val="0"/>
              <w:marBottom w:val="0"/>
              <w:divBdr>
                <w:top w:val="none" w:sz="0" w:space="0" w:color="auto"/>
                <w:left w:val="none" w:sz="0" w:space="0" w:color="auto"/>
                <w:bottom w:val="none" w:sz="0" w:space="0" w:color="auto"/>
                <w:right w:val="none" w:sz="0" w:space="0" w:color="auto"/>
              </w:divBdr>
              <w:divsChild>
                <w:div w:id="19944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097">
      <w:bodyDiv w:val="1"/>
      <w:marLeft w:val="0"/>
      <w:marRight w:val="0"/>
      <w:marTop w:val="0"/>
      <w:marBottom w:val="0"/>
      <w:divBdr>
        <w:top w:val="none" w:sz="0" w:space="0" w:color="auto"/>
        <w:left w:val="none" w:sz="0" w:space="0" w:color="auto"/>
        <w:bottom w:val="none" w:sz="0" w:space="0" w:color="auto"/>
        <w:right w:val="none" w:sz="0" w:space="0" w:color="auto"/>
      </w:divBdr>
    </w:div>
    <w:div w:id="1940481938">
      <w:bodyDiv w:val="1"/>
      <w:marLeft w:val="0"/>
      <w:marRight w:val="0"/>
      <w:marTop w:val="0"/>
      <w:marBottom w:val="0"/>
      <w:divBdr>
        <w:top w:val="none" w:sz="0" w:space="0" w:color="auto"/>
        <w:left w:val="none" w:sz="0" w:space="0" w:color="auto"/>
        <w:bottom w:val="none" w:sz="0" w:space="0" w:color="auto"/>
        <w:right w:val="none" w:sz="0" w:space="0" w:color="auto"/>
      </w:divBdr>
    </w:div>
    <w:div w:id="2043899732">
      <w:bodyDiv w:val="1"/>
      <w:marLeft w:val="0"/>
      <w:marRight w:val="0"/>
      <w:marTop w:val="0"/>
      <w:marBottom w:val="0"/>
      <w:divBdr>
        <w:top w:val="none" w:sz="0" w:space="0" w:color="auto"/>
        <w:left w:val="none" w:sz="0" w:space="0" w:color="auto"/>
        <w:bottom w:val="none" w:sz="0" w:space="0" w:color="auto"/>
        <w:right w:val="none" w:sz="0" w:space="0" w:color="auto"/>
      </w:divBdr>
    </w:div>
    <w:div w:id="2059552535">
      <w:bodyDiv w:val="1"/>
      <w:marLeft w:val="0"/>
      <w:marRight w:val="0"/>
      <w:marTop w:val="0"/>
      <w:marBottom w:val="0"/>
      <w:divBdr>
        <w:top w:val="none" w:sz="0" w:space="0" w:color="auto"/>
        <w:left w:val="none" w:sz="0" w:space="0" w:color="auto"/>
        <w:bottom w:val="none" w:sz="0" w:space="0" w:color="auto"/>
        <w:right w:val="none" w:sz="0" w:space="0" w:color="auto"/>
      </w:divBdr>
    </w:div>
    <w:div w:id="213910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bpfw.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ut.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742</Words>
  <Characters>4232</Characters>
  <Application>Microsoft Office Word</Application>
  <DocSecurity>0</DocSecurity>
  <Lines>35</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hp</cp:lastModifiedBy>
  <cp:revision>6</cp:revision>
  <cp:lastPrinted>2022-08-01T10:29:00Z</cp:lastPrinted>
  <dcterms:created xsi:type="dcterms:W3CDTF">2022-08-01T16:28:00Z</dcterms:created>
  <dcterms:modified xsi:type="dcterms:W3CDTF">2022-08-02T19:19:00Z</dcterms:modified>
</cp:coreProperties>
</file>