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98CC8" w14:textId="0309E5FB" w:rsidR="00E6737B" w:rsidRDefault="00352A96">
      <w:pPr>
        <w:widowControl w:val="0"/>
        <w:jc w:val="right"/>
        <w:rPr>
          <w:rFonts w:ascii="Times New Roman" w:eastAsia="Times New Roman" w:hAnsi="Times New Roman" w:cs="Times New Roman"/>
        </w:rPr>
      </w:pPr>
      <w:r>
        <w:rPr>
          <w:rFonts w:ascii="Times New Roman" w:eastAsia="Times New Roman" w:hAnsi="Times New Roman" w:cs="Times New Roman"/>
        </w:rPr>
        <w:t xml:space="preserve">27. </w:t>
      </w:r>
      <w:r w:rsidR="00DE13A8">
        <w:rPr>
          <w:rFonts w:ascii="Times New Roman" w:eastAsia="Times New Roman" w:hAnsi="Times New Roman" w:cs="Times New Roman"/>
        </w:rPr>
        <w:t>února</w:t>
      </w:r>
      <w:r>
        <w:rPr>
          <w:rFonts w:ascii="Times New Roman" w:eastAsia="Times New Roman" w:hAnsi="Times New Roman" w:cs="Times New Roman"/>
        </w:rPr>
        <w:t xml:space="preserve"> 2024</w:t>
      </w:r>
    </w:p>
    <w:p w14:paraId="296AAA00" w14:textId="77777777" w:rsidR="00E6737B" w:rsidRDefault="00E6737B">
      <w:pPr>
        <w:widowControl w:val="0"/>
        <w:jc w:val="right"/>
        <w:rPr>
          <w:rFonts w:ascii="Times New Roman" w:eastAsia="Times New Roman" w:hAnsi="Times New Roman" w:cs="Times New Roman"/>
        </w:rPr>
      </w:pPr>
    </w:p>
    <w:p w14:paraId="7C089791" w14:textId="77777777" w:rsidR="00E6737B" w:rsidRDefault="00E6737B">
      <w:pPr>
        <w:widowControl w:val="0"/>
        <w:jc w:val="both"/>
        <w:rPr>
          <w:rFonts w:ascii="Times New Roman" w:eastAsia="Times New Roman" w:hAnsi="Times New Roman" w:cs="Times New Roman"/>
          <w:b/>
          <w:sz w:val="24"/>
          <w:szCs w:val="24"/>
          <w:highlight w:val="white"/>
        </w:rPr>
      </w:pPr>
    </w:p>
    <w:p w14:paraId="70AB8025" w14:textId="39BA6DD1" w:rsidR="00E6737B" w:rsidRDefault="00352A96">
      <w:pPr>
        <w:widowControl w:val="0"/>
        <w:jc w:val="both"/>
        <w:rPr>
          <w:rFonts w:ascii="Times New Roman" w:eastAsia="Times New Roman" w:hAnsi="Times New Roman" w:cs="Times New Roman"/>
          <w:b/>
        </w:rPr>
      </w:pPr>
      <w:r>
        <w:rPr>
          <w:rFonts w:ascii="Times New Roman" w:eastAsia="Times New Roman" w:hAnsi="Times New Roman" w:cs="Times New Roman"/>
          <w:b/>
          <w:sz w:val="24"/>
          <w:szCs w:val="24"/>
          <w:highlight w:val="white"/>
        </w:rPr>
        <w:t xml:space="preserve">Vyhlášení </w:t>
      </w:r>
      <w:r w:rsidR="000F2C6D">
        <w:rPr>
          <w:rFonts w:ascii="Times New Roman" w:eastAsia="Times New Roman" w:hAnsi="Times New Roman" w:cs="Times New Roman"/>
          <w:b/>
          <w:sz w:val="24"/>
          <w:szCs w:val="24"/>
          <w:highlight w:val="white"/>
        </w:rPr>
        <w:t>f</w:t>
      </w:r>
      <w:r>
        <w:rPr>
          <w:rFonts w:ascii="Times New Roman" w:eastAsia="Times New Roman" w:hAnsi="Times New Roman" w:cs="Times New Roman"/>
          <w:b/>
          <w:sz w:val="24"/>
          <w:szCs w:val="24"/>
          <w:highlight w:val="white"/>
        </w:rPr>
        <w:t>inalistů: VAN GRAAF Junior Talent 2024</w:t>
      </w:r>
    </w:p>
    <w:p w14:paraId="7E600FFC" w14:textId="77777777" w:rsidR="00E6737B" w:rsidRDefault="00E6737B">
      <w:pPr>
        <w:jc w:val="both"/>
        <w:rPr>
          <w:rFonts w:ascii="Times New Roman" w:eastAsia="Times New Roman" w:hAnsi="Times New Roman" w:cs="Times New Roman"/>
          <w:b/>
        </w:rPr>
      </w:pPr>
    </w:p>
    <w:p w14:paraId="46524330" w14:textId="628A15A1" w:rsidR="00E6737B" w:rsidRDefault="00352A9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Mercedes-Benz Prague Fashion Week se v rámci jarní edice chystá přivítat nejen etablovaná jména, ale </w:t>
      </w:r>
      <w:r w:rsidR="000F2C6D">
        <w:rPr>
          <w:rFonts w:ascii="Times New Roman" w:eastAsia="Times New Roman" w:hAnsi="Times New Roman" w:cs="Times New Roman"/>
          <w:b/>
          <w:sz w:val="24"/>
          <w:szCs w:val="24"/>
          <w:highlight w:val="white"/>
        </w:rPr>
        <w:t xml:space="preserve">rovněž </w:t>
      </w:r>
      <w:r>
        <w:rPr>
          <w:rFonts w:ascii="Times New Roman" w:eastAsia="Times New Roman" w:hAnsi="Times New Roman" w:cs="Times New Roman"/>
          <w:b/>
          <w:sz w:val="24"/>
          <w:szCs w:val="24"/>
          <w:highlight w:val="white"/>
        </w:rPr>
        <w:t xml:space="preserve">poskytnout platformu pro novou vlnu nadějných vycházejících návrhářů </w:t>
      </w:r>
      <w:r w:rsidR="00DE13A8">
        <w:rPr>
          <w:rFonts w:ascii="Times New Roman" w:eastAsia="Times New Roman" w:hAnsi="Times New Roman" w:cs="Times New Roman"/>
          <w:b/>
          <w:sz w:val="24"/>
          <w:szCs w:val="24"/>
          <w:highlight w:val="white"/>
        </w:rPr>
        <w:t>prostřednictvím</w:t>
      </w:r>
      <w:r>
        <w:rPr>
          <w:rFonts w:ascii="Times New Roman" w:eastAsia="Times New Roman" w:hAnsi="Times New Roman" w:cs="Times New Roman"/>
          <w:b/>
          <w:sz w:val="24"/>
          <w:szCs w:val="24"/>
          <w:highlight w:val="white"/>
        </w:rPr>
        <w:t xml:space="preserve"> tradiční soutěž</w:t>
      </w:r>
      <w:r w:rsidR="00DE13A8">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highlight w:val="white"/>
        </w:rPr>
        <w:t xml:space="preserve"> VAN GRAAF Junior Talent.  </w:t>
      </w:r>
    </w:p>
    <w:p w14:paraId="5CE86007" w14:textId="77777777" w:rsidR="00E6737B" w:rsidRDefault="00E6737B">
      <w:pPr>
        <w:jc w:val="both"/>
        <w:rPr>
          <w:rFonts w:ascii="Times New Roman" w:eastAsia="Times New Roman" w:hAnsi="Times New Roman" w:cs="Times New Roman"/>
          <w:b/>
        </w:rPr>
      </w:pPr>
    </w:p>
    <w:p w14:paraId="59B8D358" w14:textId="15A9EC57" w:rsidR="00E6737B" w:rsidRDefault="00352A96">
      <w:pPr>
        <w:jc w:val="both"/>
        <w:rPr>
          <w:rFonts w:ascii="Times New Roman" w:eastAsia="Times New Roman" w:hAnsi="Times New Roman" w:cs="Times New Roman"/>
        </w:rPr>
      </w:pPr>
      <w:r>
        <w:rPr>
          <w:rFonts w:ascii="Times New Roman" w:eastAsia="Times New Roman" w:hAnsi="Times New Roman" w:cs="Times New Roman"/>
        </w:rPr>
        <w:t xml:space="preserve">Odborná porota talentové soutěže VAN GRAAF Junior Talent 2024 vybrala na základě životopisů a portfolií předložených přihlášenými návrháři čtyři finalisty, kteří budou mít možnost prezentovat svou tvorbu v rámci Mercedes-Benz Prague </w:t>
      </w:r>
      <w:proofErr w:type="spellStart"/>
      <w:r>
        <w:rPr>
          <w:rFonts w:ascii="Times New Roman" w:eastAsia="Times New Roman" w:hAnsi="Times New Roman" w:cs="Times New Roman"/>
        </w:rPr>
        <w:t>Fashion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Week</w:t>
      </w:r>
      <w:r w:rsidR="00DE13A8">
        <w:rPr>
          <w:rFonts w:ascii="Times New Roman" w:eastAsia="Times New Roman" w:hAnsi="Times New Roman" w:cs="Times New Roman"/>
        </w:rPr>
        <w:t>u</w:t>
      </w:r>
      <w:proofErr w:type="spellEnd"/>
      <w:r>
        <w:rPr>
          <w:rFonts w:ascii="Times New Roman" w:eastAsia="Times New Roman" w:hAnsi="Times New Roman" w:cs="Times New Roman"/>
        </w:rPr>
        <w:t xml:space="preserve"> FW24. </w:t>
      </w:r>
    </w:p>
    <w:p w14:paraId="2290B8E7" w14:textId="77777777" w:rsidR="00E6737B" w:rsidRDefault="00E6737B">
      <w:pPr>
        <w:jc w:val="both"/>
        <w:rPr>
          <w:rFonts w:ascii="Times New Roman" w:eastAsia="Times New Roman" w:hAnsi="Times New Roman" w:cs="Times New Roman"/>
        </w:rPr>
      </w:pPr>
    </w:p>
    <w:p w14:paraId="251238E8" w14:textId="32DC940E" w:rsidR="00E6737B" w:rsidRDefault="00352A96">
      <w:pPr>
        <w:jc w:val="both"/>
        <w:rPr>
          <w:rFonts w:ascii="Times New Roman" w:eastAsia="Times New Roman" w:hAnsi="Times New Roman" w:cs="Times New Roman"/>
        </w:rPr>
      </w:pPr>
      <w:r>
        <w:rPr>
          <w:rFonts w:ascii="Times New Roman" w:eastAsia="Times New Roman" w:hAnsi="Times New Roman" w:cs="Times New Roman"/>
        </w:rPr>
        <w:t>Soutěž, která se již osmým rokem koná ve spolupráci s módním domem VAN GRAAF, je určena pro české a slovenské módní tvůrce ve věku do 26 let a mohou se do ní hlásit na základě open call výběrového řízení vyhlašovaného pravidelně počátkem daného roku.</w:t>
      </w:r>
    </w:p>
    <w:p w14:paraId="471DDE98" w14:textId="77777777" w:rsidR="00E6737B" w:rsidRDefault="00E6737B">
      <w:pPr>
        <w:jc w:val="both"/>
        <w:rPr>
          <w:rFonts w:ascii="Times New Roman" w:eastAsia="Times New Roman" w:hAnsi="Times New Roman" w:cs="Times New Roman"/>
        </w:rPr>
      </w:pPr>
    </w:p>
    <w:p w14:paraId="65FDE289" w14:textId="3A5635BA" w:rsidR="00E6737B" w:rsidRPr="000F2C6D" w:rsidRDefault="00352A96">
      <w:pPr>
        <w:jc w:val="both"/>
        <w:rPr>
          <w:rFonts w:ascii="Times New Roman" w:eastAsia="Times New Roman" w:hAnsi="Times New Roman" w:cs="Times New Roman"/>
        </w:rPr>
      </w:pPr>
      <w:r>
        <w:rPr>
          <w:rFonts w:ascii="Times New Roman" w:eastAsia="Times New Roman" w:hAnsi="Times New Roman" w:cs="Times New Roman"/>
          <w:highlight w:val="white"/>
        </w:rPr>
        <w:t xml:space="preserve">Odbornou porotu tvoří </w:t>
      </w:r>
      <w:r>
        <w:rPr>
          <w:rFonts w:ascii="Times New Roman" w:eastAsia="Times New Roman" w:hAnsi="Times New Roman" w:cs="Times New Roman"/>
          <w:b/>
          <w:highlight w:val="white"/>
        </w:rPr>
        <w:t xml:space="preserve">Verena </w:t>
      </w:r>
      <w:proofErr w:type="spellStart"/>
      <w:r>
        <w:rPr>
          <w:rFonts w:ascii="Times New Roman" w:eastAsia="Times New Roman" w:hAnsi="Times New Roman" w:cs="Times New Roman"/>
          <w:b/>
          <w:highlight w:val="white"/>
        </w:rPr>
        <w:t>Czaja</w:t>
      </w:r>
      <w:proofErr w:type="spellEnd"/>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generální ředitelka VAN GRAAF, ředitel M</w:t>
      </w:r>
      <w:r>
        <w:rPr>
          <w:rFonts w:ascii="Times New Roman" w:eastAsia="Times New Roman" w:hAnsi="Times New Roman" w:cs="Times New Roman"/>
        </w:rPr>
        <w:t xml:space="preserve">ercedes-Benz Prague </w:t>
      </w:r>
      <w:proofErr w:type="spellStart"/>
      <w:r>
        <w:rPr>
          <w:rFonts w:ascii="Times New Roman" w:eastAsia="Times New Roman" w:hAnsi="Times New Roman" w:cs="Times New Roman"/>
        </w:rPr>
        <w:t>Fashion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Weeku</w:t>
      </w:r>
      <w:proofErr w:type="spellEnd"/>
      <w:r>
        <w:rPr>
          <w:rFonts w:ascii="Times New Roman" w:eastAsia="Times New Roman" w:hAnsi="Times New Roman" w:cs="Times New Roman"/>
        </w:rPr>
        <w:t xml:space="preserve"> </w:t>
      </w:r>
      <w:r>
        <w:rPr>
          <w:rFonts w:ascii="Times New Roman" w:eastAsia="Times New Roman" w:hAnsi="Times New Roman" w:cs="Times New Roman"/>
          <w:b/>
        </w:rPr>
        <w:t>Lukáš Loskot</w:t>
      </w:r>
      <w:r>
        <w:rPr>
          <w:rFonts w:ascii="Times New Roman" w:eastAsia="Times New Roman" w:hAnsi="Times New Roman" w:cs="Times New Roman"/>
        </w:rPr>
        <w:t xml:space="preserve">, </w:t>
      </w:r>
      <w:r>
        <w:rPr>
          <w:rFonts w:ascii="Times New Roman" w:eastAsia="Times New Roman" w:hAnsi="Times New Roman" w:cs="Times New Roman"/>
          <w:b/>
        </w:rPr>
        <w:t>Danica Kovářová</w:t>
      </w:r>
      <w:r>
        <w:rPr>
          <w:rFonts w:ascii="Times New Roman" w:eastAsia="Times New Roman" w:hAnsi="Times New Roman" w:cs="Times New Roman"/>
        </w:rPr>
        <w:t xml:space="preserve">, šéfredaktorka Vogue CS,  šéfredaktorka Elle </w:t>
      </w:r>
      <w:r>
        <w:rPr>
          <w:rFonts w:ascii="Times New Roman" w:eastAsia="Times New Roman" w:hAnsi="Times New Roman" w:cs="Times New Roman"/>
          <w:b/>
        </w:rPr>
        <w:t>Thea Prokop</w:t>
      </w:r>
      <w:r>
        <w:rPr>
          <w:rFonts w:ascii="Times New Roman" w:eastAsia="Times New Roman" w:hAnsi="Times New Roman" w:cs="Times New Roman"/>
        </w:rPr>
        <w:t xml:space="preserve">, šéfredaktorka </w:t>
      </w:r>
      <w:proofErr w:type="spellStart"/>
      <w:r>
        <w:rPr>
          <w:rFonts w:ascii="Times New Roman" w:eastAsia="Times New Roman" w:hAnsi="Times New Roman" w:cs="Times New Roman"/>
        </w:rPr>
        <w:t>Harper’s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Bazaaru</w:t>
      </w:r>
      <w:proofErr w:type="spellEnd"/>
      <w:r>
        <w:rPr>
          <w:rFonts w:ascii="Times New Roman" w:eastAsia="Times New Roman" w:hAnsi="Times New Roman" w:cs="Times New Roman"/>
        </w:rPr>
        <w:t xml:space="preserve"> </w:t>
      </w:r>
      <w:r>
        <w:rPr>
          <w:rFonts w:ascii="Times New Roman" w:eastAsia="Times New Roman" w:hAnsi="Times New Roman" w:cs="Times New Roman"/>
          <w:b/>
        </w:rPr>
        <w:t>Nora Grundová</w:t>
      </w:r>
      <w:r>
        <w:rPr>
          <w:rFonts w:ascii="Times New Roman" w:eastAsia="Times New Roman" w:hAnsi="Times New Roman" w:cs="Times New Roman"/>
        </w:rPr>
        <w:t>, šéfredaktor Esquire</w:t>
      </w:r>
      <w:r>
        <w:rPr>
          <w:rFonts w:ascii="Times New Roman" w:eastAsia="Times New Roman" w:hAnsi="Times New Roman" w:cs="Times New Roman"/>
          <w:b/>
        </w:rPr>
        <w:t xml:space="preserve"> Petr Matějček, </w:t>
      </w:r>
      <w:r>
        <w:rPr>
          <w:rFonts w:ascii="Times New Roman" w:eastAsia="Times New Roman" w:hAnsi="Times New Roman" w:cs="Times New Roman"/>
        </w:rPr>
        <w:t xml:space="preserve">šéfredaktorka </w:t>
      </w:r>
      <w:proofErr w:type="spellStart"/>
      <w:r>
        <w:rPr>
          <w:rFonts w:ascii="Times New Roman" w:eastAsia="Times New Roman" w:hAnsi="Times New Roman" w:cs="Times New Roman"/>
        </w:rPr>
        <w:t>Cosmopolitanu</w:t>
      </w:r>
      <w:proofErr w:type="spellEnd"/>
      <w:r>
        <w:rPr>
          <w:rFonts w:ascii="Times New Roman" w:eastAsia="Times New Roman" w:hAnsi="Times New Roman" w:cs="Times New Roman"/>
        </w:rPr>
        <w:t xml:space="preserve"> </w:t>
      </w:r>
      <w:r>
        <w:rPr>
          <w:rFonts w:ascii="Times New Roman" w:eastAsia="Times New Roman" w:hAnsi="Times New Roman" w:cs="Times New Roman"/>
          <w:b/>
        </w:rPr>
        <w:t>Adéla Mazánková</w:t>
      </w:r>
      <w:r>
        <w:rPr>
          <w:rFonts w:ascii="Times New Roman" w:eastAsia="Times New Roman" w:hAnsi="Times New Roman" w:cs="Times New Roman"/>
        </w:rPr>
        <w:t xml:space="preserve">, šéfredaktorka magazínu Top </w:t>
      </w:r>
      <w:proofErr w:type="spellStart"/>
      <w:r>
        <w:rPr>
          <w:rFonts w:ascii="Times New Roman" w:eastAsia="Times New Roman" w:hAnsi="Times New Roman" w:cs="Times New Roman"/>
        </w:rPr>
        <w:t>Fashion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Barbora </w:t>
      </w:r>
      <w:proofErr w:type="spellStart"/>
      <w:r>
        <w:rPr>
          <w:rFonts w:ascii="Times New Roman" w:eastAsia="Times New Roman" w:hAnsi="Times New Roman" w:cs="Times New Roman"/>
          <w:b/>
        </w:rPr>
        <w:t>Franeková</w:t>
      </w:r>
      <w:proofErr w:type="spellEnd"/>
      <w:r>
        <w:rPr>
          <w:rFonts w:ascii="Times New Roman" w:eastAsia="Times New Roman" w:hAnsi="Times New Roman" w:cs="Times New Roman"/>
        </w:rPr>
        <w:t xml:space="preserve">, vedoucí lifestylového magazínu Hospodářských novin </w:t>
      </w:r>
      <w:proofErr w:type="spellStart"/>
      <w:r>
        <w:rPr>
          <w:rFonts w:ascii="Times New Roman" w:eastAsia="Times New Roman" w:hAnsi="Times New Roman" w:cs="Times New Roman"/>
        </w:rPr>
        <w:t>PročNe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Gabriela Marešová</w:t>
      </w:r>
      <w:r>
        <w:rPr>
          <w:rFonts w:ascii="Times New Roman" w:eastAsia="Times New Roman" w:hAnsi="Times New Roman" w:cs="Times New Roman"/>
        </w:rPr>
        <w:t xml:space="preserve">, šéfredaktorka titulu Dolce Vita </w:t>
      </w:r>
      <w:r>
        <w:rPr>
          <w:rFonts w:ascii="Times New Roman" w:eastAsia="Times New Roman" w:hAnsi="Times New Roman" w:cs="Times New Roman"/>
          <w:b/>
        </w:rPr>
        <w:t>Lenka Šubrtová</w:t>
      </w:r>
      <w:r>
        <w:rPr>
          <w:rFonts w:ascii="Times New Roman" w:eastAsia="Times New Roman" w:hAnsi="Times New Roman" w:cs="Times New Roman"/>
        </w:rPr>
        <w:t xml:space="preserve">, renomovaný český designér </w:t>
      </w:r>
      <w:r>
        <w:rPr>
          <w:rFonts w:ascii="Times New Roman" w:eastAsia="Times New Roman" w:hAnsi="Times New Roman" w:cs="Times New Roman"/>
          <w:b/>
        </w:rPr>
        <w:t>Jan Černý</w:t>
      </w:r>
      <w:r>
        <w:rPr>
          <w:rFonts w:ascii="Times New Roman" w:eastAsia="Times New Roman" w:hAnsi="Times New Roman" w:cs="Times New Roman"/>
        </w:rPr>
        <w:t xml:space="preserve"> a odborná garantka, oděvní designérka a profesorka </w:t>
      </w:r>
      <w:r>
        <w:rPr>
          <w:rFonts w:ascii="Times New Roman" w:eastAsia="Times New Roman" w:hAnsi="Times New Roman" w:cs="Times New Roman"/>
          <w:b/>
        </w:rPr>
        <w:t>Liběna Rochová</w:t>
      </w:r>
      <w:r>
        <w:rPr>
          <w:rFonts w:ascii="Times New Roman" w:eastAsia="Times New Roman" w:hAnsi="Times New Roman" w:cs="Times New Roman"/>
        </w:rPr>
        <w:t>.</w:t>
      </w:r>
    </w:p>
    <w:p w14:paraId="30404D34" w14:textId="77777777" w:rsidR="000F2C6D" w:rsidRDefault="000F2C6D">
      <w:pPr>
        <w:jc w:val="both"/>
        <w:rPr>
          <w:rFonts w:ascii="Times New Roman" w:eastAsia="Times New Roman" w:hAnsi="Times New Roman" w:cs="Times New Roman"/>
          <w:i/>
          <w:highlight w:val="white"/>
        </w:rPr>
      </w:pPr>
    </w:p>
    <w:p w14:paraId="0F7B8316" w14:textId="04348AA3" w:rsidR="00E6737B" w:rsidRPr="00384D11" w:rsidRDefault="00384D11">
      <w:pPr>
        <w:jc w:val="both"/>
        <w:rPr>
          <w:rFonts w:ascii="Times New Roman" w:eastAsia="Times New Roman" w:hAnsi="Times New Roman" w:cs="Times New Roman"/>
          <w:i/>
        </w:rPr>
      </w:pPr>
      <w:r w:rsidRPr="00384D11">
        <w:rPr>
          <w:rFonts w:ascii="Times New Roman" w:eastAsia="Times New Roman" w:hAnsi="Times New Roman" w:cs="Times New Roman"/>
          <w:i/>
        </w:rPr>
        <w:t>„Spo</w:t>
      </w:r>
      <w:r w:rsidR="005A6148">
        <w:rPr>
          <w:rFonts w:ascii="Times New Roman" w:eastAsia="Times New Roman" w:hAnsi="Times New Roman" w:cs="Times New Roman"/>
          <w:i/>
        </w:rPr>
        <w:t>lečnost VAN GRAAF je přesvědčena</w:t>
      </w:r>
      <w:r w:rsidRPr="00384D11">
        <w:rPr>
          <w:rFonts w:ascii="Times New Roman" w:eastAsia="Times New Roman" w:hAnsi="Times New Roman" w:cs="Times New Roman"/>
          <w:i/>
        </w:rPr>
        <w:t xml:space="preserve"> o tom, že mladí talentovaní tvůrci si zaslouží podporu. Jsme proto velmi rádi, že i letos proběhne Mercedes-Benz Prague Fashion Week s naší účastí. Těšíme se na setkání s letošními finalisty a přejeme jim, aby uspěli jak v této soutěži, tak ve své budoucí kariéře,“ </w:t>
      </w:r>
      <w:r w:rsidRPr="00890F4B">
        <w:rPr>
          <w:rFonts w:ascii="Times New Roman" w:eastAsia="Times New Roman" w:hAnsi="Times New Roman" w:cs="Times New Roman"/>
          <w:iCs/>
        </w:rPr>
        <w:t xml:space="preserve">uvedla </w:t>
      </w:r>
      <w:r w:rsidRPr="00890F4B">
        <w:rPr>
          <w:rFonts w:ascii="Times New Roman" w:eastAsia="Times New Roman" w:hAnsi="Times New Roman" w:cs="Times New Roman"/>
          <w:b/>
          <w:bCs/>
          <w:iCs/>
        </w:rPr>
        <w:t xml:space="preserve">Verena </w:t>
      </w:r>
      <w:proofErr w:type="spellStart"/>
      <w:r w:rsidRPr="00890F4B">
        <w:rPr>
          <w:rFonts w:ascii="Times New Roman" w:eastAsia="Times New Roman" w:hAnsi="Times New Roman" w:cs="Times New Roman"/>
          <w:b/>
          <w:bCs/>
          <w:iCs/>
        </w:rPr>
        <w:t>Czaja</w:t>
      </w:r>
      <w:proofErr w:type="spellEnd"/>
      <w:r w:rsidRPr="00890F4B">
        <w:rPr>
          <w:rFonts w:ascii="Times New Roman" w:eastAsia="Times New Roman" w:hAnsi="Times New Roman" w:cs="Times New Roman"/>
          <w:iCs/>
        </w:rPr>
        <w:t>, generální ředitelka společnosti VAN GRAAF.</w:t>
      </w:r>
    </w:p>
    <w:p w14:paraId="106090C7" w14:textId="77777777" w:rsidR="00E6737B" w:rsidRDefault="00E6737B">
      <w:pPr>
        <w:jc w:val="both"/>
        <w:rPr>
          <w:rFonts w:ascii="Times New Roman" w:eastAsia="Times New Roman" w:hAnsi="Times New Roman" w:cs="Times New Roman"/>
        </w:rPr>
      </w:pPr>
    </w:p>
    <w:p w14:paraId="639ED518" w14:textId="77777777" w:rsidR="00E6737B" w:rsidRDefault="00352A96">
      <w:pPr>
        <w:jc w:val="both"/>
        <w:rPr>
          <w:rFonts w:ascii="Times New Roman" w:eastAsia="Times New Roman" w:hAnsi="Times New Roman" w:cs="Times New Roman"/>
        </w:rPr>
      </w:pPr>
      <w:r>
        <w:rPr>
          <w:rFonts w:ascii="Times New Roman" w:eastAsia="Times New Roman" w:hAnsi="Times New Roman" w:cs="Times New Roman"/>
        </w:rPr>
        <w:t>Finalisty pro rok 2024 se stali:</w:t>
      </w:r>
    </w:p>
    <w:p w14:paraId="5F61D967" w14:textId="77777777" w:rsidR="00E6737B" w:rsidRDefault="00352A96">
      <w:pPr>
        <w:numPr>
          <w:ilvl w:val="0"/>
          <w:numId w:val="1"/>
        </w:numPr>
        <w:spacing w:before="240" w:after="240"/>
        <w:jc w:val="both"/>
        <w:rPr>
          <w:rFonts w:ascii="Times New Roman" w:eastAsia="Times New Roman" w:hAnsi="Times New Roman" w:cs="Times New Roman"/>
          <w:b/>
        </w:rPr>
      </w:pPr>
      <w:r>
        <w:rPr>
          <w:rFonts w:ascii="Times New Roman" w:eastAsia="Times New Roman" w:hAnsi="Times New Roman" w:cs="Times New Roman"/>
          <w:b/>
        </w:rPr>
        <w:t>Hana Valtová – studentka UMPRUM, Ateliér designu oděvu a obuvi</w:t>
      </w:r>
    </w:p>
    <w:p w14:paraId="47DE1C89" w14:textId="496C0856" w:rsidR="00E6737B" w:rsidRDefault="00352A96">
      <w:pPr>
        <w:spacing w:before="240" w:after="240"/>
        <w:jc w:val="both"/>
        <w:rPr>
          <w:rFonts w:ascii="Times New Roman" w:eastAsia="Times New Roman" w:hAnsi="Times New Roman" w:cs="Times New Roman"/>
        </w:rPr>
      </w:pPr>
      <w:r>
        <w:rPr>
          <w:rFonts w:ascii="Times New Roman" w:eastAsia="Times New Roman" w:hAnsi="Times New Roman" w:cs="Times New Roman"/>
          <w:highlight w:val="white"/>
        </w:rPr>
        <w:t>Ve své tvorbě se nejraději zabývá historickými řemeslnými technikami a jejich aplikováním na současný oděv. Kolekce nesoucí název Dandizette, kterou představí v rámci soutěže</w:t>
      </w:r>
      <w:r w:rsidR="000F2C6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je odkazem na </w:t>
      </w:r>
      <w:proofErr w:type="spellStart"/>
      <w:r w:rsidR="000F2C6D">
        <w:rPr>
          <w:rFonts w:ascii="Times New Roman" w:eastAsia="Times New Roman" w:hAnsi="Times New Roman" w:cs="Times New Roman"/>
          <w:highlight w:val="white"/>
        </w:rPr>
        <w:t>d</w:t>
      </w:r>
      <w:r>
        <w:rPr>
          <w:rFonts w:ascii="Times New Roman" w:eastAsia="Times New Roman" w:hAnsi="Times New Roman" w:cs="Times New Roman"/>
          <w:highlight w:val="white"/>
        </w:rPr>
        <w:t>andysmus</w:t>
      </w:r>
      <w:proofErr w:type="spellEnd"/>
      <w:r>
        <w:rPr>
          <w:rFonts w:ascii="Times New Roman" w:eastAsia="Times New Roman" w:hAnsi="Times New Roman" w:cs="Times New Roman"/>
          <w:highlight w:val="white"/>
        </w:rPr>
        <w:t xml:space="preserve"> a módu 18. a 19. století</w:t>
      </w:r>
      <w:r>
        <w:rPr>
          <w:rFonts w:ascii="Times New Roman" w:eastAsia="Times New Roman" w:hAnsi="Times New Roman" w:cs="Times New Roman"/>
        </w:rPr>
        <w:t>.</w:t>
      </w:r>
    </w:p>
    <w:p w14:paraId="2EF97EA0" w14:textId="77777777" w:rsidR="00E6737B" w:rsidRDefault="00352A96">
      <w:pPr>
        <w:spacing w:before="240" w:after="240"/>
        <w:ind w:left="7920" w:firstLine="720"/>
        <w:jc w:val="both"/>
        <w:rPr>
          <w:rFonts w:ascii="Times New Roman" w:eastAsia="Times New Roman" w:hAnsi="Times New Roman" w:cs="Times New Roman"/>
          <w:b/>
        </w:rPr>
      </w:pPr>
      <w:r>
        <w:rPr>
          <w:rFonts w:ascii="Times New Roman" w:eastAsia="Times New Roman" w:hAnsi="Times New Roman" w:cs="Times New Roman"/>
          <w:b/>
        </w:rPr>
        <w:t xml:space="preserve">@hana_valtova </w:t>
      </w:r>
    </w:p>
    <w:p w14:paraId="347B8536" w14:textId="77777777" w:rsidR="00E6737B" w:rsidRDefault="00352A96">
      <w:pPr>
        <w:numPr>
          <w:ilvl w:val="0"/>
          <w:numId w:val="1"/>
        </w:numPr>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Valerie Jurčíková – studentka UMPRUM, Ateliér designu oděvu a obuvi</w:t>
      </w:r>
    </w:p>
    <w:p w14:paraId="01B22E3B" w14:textId="23163B89" w:rsidR="00E6737B" w:rsidRDefault="00352A96">
      <w:pPr>
        <w:spacing w:before="240" w:after="240"/>
        <w:jc w:val="both"/>
        <w:rPr>
          <w:rFonts w:ascii="Times New Roman" w:eastAsia="Times New Roman" w:hAnsi="Times New Roman" w:cs="Times New Roman"/>
          <w:b/>
        </w:rPr>
      </w:pPr>
      <w:r>
        <w:rPr>
          <w:rFonts w:ascii="Times New Roman" w:eastAsia="Times New Roman" w:hAnsi="Times New Roman" w:cs="Times New Roman"/>
          <w:highlight w:val="white"/>
        </w:rPr>
        <w:t>Valerie je studentkou posledního ročníku Ateliéru designu oděvu a obuvi. Kolekce, kterou představí v rámci MBPFW</w:t>
      </w:r>
      <w:r w:rsidR="000F2C6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je inspirov</w:t>
      </w:r>
      <w:r w:rsidR="000F2C6D">
        <w:rPr>
          <w:rFonts w:ascii="Times New Roman" w:eastAsia="Times New Roman" w:hAnsi="Times New Roman" w:cs="Times New Roman"/>
          <w:highlight w:val="white"/>
        </w:rPr>
        <w:t>ána</w:t>
      </w:r>
      <w:r>
        <w:rPr>
          <w:rFonts w:ascii="Times New Roman" w:eastAsia="Times New Roman" w:hAnsi="Times New Roman" w:cs="Times New Roman"/>
          <w:highlight w:val="white"/>
        </w:rPr>
        <w:t xml:space="preserve"> pohřbem a postavou vdovy. Toto téma pojímá s nadsázkou a událost, kterou si sama zažila, interpretuje vlastním výtvarným jazykem.</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2BA43718" w14:textId="77777777" w:rsidR="00E6737B" w:rsidRDefault="00352A96">
      <w:pPr>
        <w:spacing w:before="240" w:after="240"/>
        <w:ind w:left="7920" w:firstLine="720"/>
        <w:jc w:val="both"/>
        <w:rPr>
          <w:rFonts w:ascii="Times New Roman" w:eastAsia="Times New Roman" w:hAnsi="Times New Roman" w:cs="Times New Roman"/>
          <w:b/>
        </w:rPr>
      </w:pPr>
      <w:r>
        <w:rPr>
          <w:rFonts w:ascii="Times New Roman" w:eastAsia="Times New Roman" w:hAnsi="Times New Roman" w:cs="Times New Roman"/>
          <w:b/>
        </w:rPr>
        <w:t>@valerie_jurcikova</w:t>
      </w:r>
    </w:p>
    <w:p w14:paraId="55E26D42" w14:textId="77777777" w:rsidR="00E6737B" w:rsidRDefault="00352A96">
      <w:pPr>
        <w:numPr>
          <w:ilvl w:val="0"/>
          <w:numId w:val="1"/>
        </w:num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Vojtěch </w:t>
      </w:r>
      <w:proofErr w:type="spellStart"/>
      <w:r>
        <w:rPr>
          <w:rFonts w:ascii="Times New Roman" w:eastAsia="Times New Roman" w:hAnsi="Times New Roman" w:cs="Times New Roman"/>
          <w:b/>
        </w:rPr>
        <w:t>Lopour</w:t>
      </w:r>
      <w:proofErr w:type="spellEnd"/>
      <w:r>
        <w:rPr>
          <w:rFonts w:ascii="Times New Roman" w:eastAsia="Times New Roman" w:hAnsi="Times New Roman" w:cs="Times New Roman"/>
          <w:b/>
        </w:rPr>
        <w:t xml:space="preserve"> – Absolvent </w:t>
      </w:r>
      <w:proofErr w:type="spellStart"/>
      <w:r>
        <w:rPr>
          <w:rFonts w:ascii="Times New Roman" w:eastAsia="Times New Roman" w:hAnsi="Times New Roman" w:cs="Times New Roman"/>
          <w:b/>
        </w:rPr>
        <w:t>ArtEZ</w:t>
      </w:r>
      <w:proofErr w:type="spellEnd"/>
      <w:r>
        <w:rPr>
          <w:rFonts w:ascii="Times New Roman" w:eastAsia="Times New Roman" w:hAnsi="Times New Roman" w:cs="Times New Roman"/>
          <w:b/>
        </w:rPr>
        <w:t xml:space="preserve">, University </w:t>
      </w:r>
      <w:proofErr w:type="spellStart"/>
      <w:r>
        <w:rPr>
          <w:rFonts w:ascii="Times New Roman" w:eastAsia="Times New Roman" w:hAnsi="Times New Roman" w:cs="Times New Roman"/>
          <w:b/>
        </w:rPr>
        <w:t>of</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Arts</w:t>
      </w:r>
      <w:proofErr w:type="spellEnd"/>
      <w:r>
        <w:rPr>
          <w:rFonts w:ascii="Times New Roman" w:eastAsia="Times New Roman" w:hAnsi="Times New Roman" w:cs="Times New Roman"/>
          <w:b/>
        </w:rPr>
        <w:t>, Nizozemsko</w:t>
      </w:r>
    </w:p>
    <w:p w14:paraId="6A867024" w14:textId="299DAE58" w:rsidR="00E6737B" w:rsidRDefault="00352A96">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Jeho tvorba kombinuje pánský </w:t>
      </w:r>
      <w:proofErr w:type="spellStart"/>
      <w:r>
        <w:rPr>
          <w:rFonts w:ascii="Times New Roman" w:eastAsia="Times New Roman" w:hAnsi="Times New Roman" w:cs="Times New Roman"/>
        </w:rPr>
        <w:t>tailoring</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sportswear</w:t>
      </w:r>
      <w:proofErr w:type="spellEnd"/>
      <w:r>
        <w:rPr>
          <w:rFonts w:ascii="Times New Roman" w:eastAsia="Times New Roman" w:hAnsi="Times New Roman" w:cs="Times New Roman"/>
        </w:rPr>
        <w:t xml:space="preserve">. Inspiraci čerpá z aerodynamických tvarů, architektury, nábytku a funkčnosti každodenního života. </w:t>
      </w:r>
      <w:r>
        <w:rPr>
          <w:rFonts w:ascii="Times New Roman" w:eastAsia="Times New Roman" w:hAnsi="Times New Roman" w:cs="Times New Roman"/>
          <w:sz w:val="24"/>
          <w:szCs w:val="24"/>
          <w:highlight w:val="white"/>
        </w:rPr>
        <w:t>Připravovaná kolekce bude osobit</w:t>
      </w:r>
      <w:r w:rsidR="000F2C6D">
        <w:rPr>
          <w:rFonts w:ascii="Times New Roman" w:eastAsia="Times New Roman" w:hAnsi="Times New Roman" w:cs="Times New Roman"/>
          <w:sz w:val="24"/>
          <w:szCs w:val="24"/>
          <w:highlight w:val="white"/>
        </w:rPr>
        <w:t>ou</w:t>
      </w:r>
      <w:r>
        <w:rPr>
          <w:rFonts w:ascii="Times New Roman" w:eastAsia="Times New Roman" w:hAnsi="Times New Roman" w:cs="Times New Roman"/>
          <w:sz w:val="24"/>
          <w:szCs w:val="24"/>
          <w:highlight w:val="white"/>
        </w:rPr>
        <w:t xml:space="preserve"> reprezentac</w:t>
      </w:r>
      <w:r w:rsidR="000F2C6D">
        <w:rPr>
          <w:rFonts w:ascii="Times New Roman" w:eastAsia="Times New Roman" w:hAnsi="Times New Roman" w:cs="Times New Roman"/>
          <w:sz w:val="24"/>
          <w:szCs w:val="24"/>
          <w:highlight w:val="white"/>
        </w:rPr>
        <w:t>í</w:t>
      </w:r>
      <w:r>
        <w:rPr>
          <w:rFonts w:ascii="Times New Roman" w:eastAsia="Times New Roman" w:hAnsi="Times New Roman" w:cs="Times New Roman"/>
          <w:sz w:val="24"/>
          <w:szCs w:val="24"/>
          <w:highlight w:val="white"/>
        </w:rPr>
        <w:t xml:space="preserve"> DNA jeho tvorby s důrazem na funkční prvky, inovativní postupy a nevšední materiály. </w:t>
      </w:r>
    </w:p>
    <w:p w14:paraId="4288F5E3" w14:textId="77777777" w:rsidR="00E6737B" w:rsidRDefault="00352A96">
      <w:pPr>
        <w:spacing w:before="240" w:after="240"/>
        <w:ind w:left="8640"/>
        <w:jc w:val="both"/>
        <w:rPr>
          <w:rFonts w:ascii="Times New Roman" w:eastAsia="Times New Roman" w:hAnsi="Times New Roman" w:cs="Times New Roman"/>
          <w:b/>
        </w:rPr>
      </w:pPr>
      <w:r>
        <w:rPr>
          <w:rFonts w:ascii="Times New Roman" w:eastAsia="Times New Roman" w:hAnsi="Times New Roman" w:cs="Times New Roman"/>
          <w:b/>
        </w:rPr>
        <w:t xml:space="preserve">@vojtechlapour </w:t>
      </w:r>
    </w:p>
    <w:p w14:paraId="1B4DD305" w14:textId="77777777" w:rsidR="00E6737B" w:rsidRDefault="00352A96">
      <w:pPr>
        <w:numPr>
          <w:ilvl w:val="0"/>
          <w:numId w:val="1"/>
        </w:numPr>
        <w:spacing w:before="240" w:after="240"/>
        <w:jc w:val="both"/>
        <w:rPr>
          <w:rFonts w:ascii="Times New Roman" w:eastAsia="Times New Roman" w:hAnsi="Times New Roman" w:cs="Times New Roman"/>
          <w:b/>
        </w:rPr>
      </w:pPr>
      <w:r>
        <w:rPr>
          <w:rFonts w:ascii="Times New Roman" w:eastAsia="Times New Roman" w:hAnsi="Times New Roman" w:cs="Times New Roman"/>
          <w:b/>
        </w:rPr>
        <w:t>Šimon Žák – student UMPRUM, Ateliér designu oděvu a obuvi</w:t>
      </w:r>
    </w:p>
    <w:p w14:paraId="13A51A38" w14:textId="77777777" w:rsidR="00E6737B" w:rsidRDefault="00352A96">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V kolekci </w:t>
      </w:r>
      <w:proofErr w:type="spellStart"/>
      <w:r>
        <w:rPr>
          <w:rFonts w:ascii="Times New Roman" w:eastAsia="Times New Roman" w:hAnsi="Times New Roman" w:cs="Times New Roman"/>
        </w:rPr>
        <w:t>Found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Footage</w:t>
      </w:r>
      <w:proofErr w:type="spellEnd"/>
      <w:r>
        <w:rPr>
          <w:rFonts w:ascii="Times New Roman" w:eastAsia="Times New Roman" w:hAnsi="Times New Roman" w:cs="Times New Roman"/>
        </w:rPr>
        <w:t xml:space="preserve"> se inspiruje stejnojmenným konceptem, kdy nalezené materiály a inspirace z různých zdrojů tvoří základní stavební blok. Pracuje s </w:t>
      </w:r>
      <w:r>
        <w:rPr>
          <w:rFonts w:ascii="Times New Roman" w:eastAsia="Times New Roman" w:hAnsi="Times New Roman" w:cs="Times New Roman"/>
          <w:sz w:val="23"/>
          <w:szCs w:val="23"/>
        </w:rPr>
        <w:t>dekonstrukcí</w:t>
      </w:r>
      <w:r>
        <w:rPr>
          <w:rFonts w:ascii="Times New Roman" w:eastAsia="Times New Roman" w:hAnsi="Times New Roman" w:cs="Times New Roman"/>
        </w:rPr>
        <w:t xml:space="preserve"> a remixem různých prvků z minulosti a přítomnosti, aby vytvořil unikátní a autentické styly, které reflektují šíři a bohatství lidské zkušenosti.</w:t>
      </w:r>
    </w:p>
    <w:p w14:paraId="3EEFF5AE" w14:textId="150813C7" w:rsidR="00F22771" w:rsidRDefault="00352A96" w:rsidP="00BC0E0E">
      <w:pPr>
        <w:spacing w:before="240" w:after="240"/>
        <w:ind w:left="8640"/>
        <w:jc w:val="both"/>
        <w:rPr>
          <w:rFonts w:ascii="Times New Roman" w:eastAsia="Times New Roman" w:hAnsi="Times New Roman" w:cs="Times New Roman"/>
          <w:b/>
        </w:rPr>
      </w:pPr>
      <w:r>
        <w:rPr>
          <w:rFonts w:ascii="Times New Roman" w:eastAsia="Times New Roman" w:hAnsi="Times New Roman" w:cs="Times New Roman"/>
          <w:b/>
        </w:rPr>
        <w:t xml:space="preserve">@simon__zak </w:t>
      </w:r>
    </w:p>
    <w:p w14:paraId="07F21B90" w14:textId="7206B886" w:rsidR="00E6737B" w:rsidRDefault="00352A96">
      <w:pPr>
        <w:spacing w:before="240" w:after="2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rPr>
        <w:t>Finalisté představí své módní kolekce v</w:t>
      </w:r>
      <w:r w:rsidR="00890F4B">
        <w:rPr>
          <w:rFonts w:ascii="Times New Roman" w:eastAsia="Times New Roman" w:hAnsi="Times New Roman" w:cs="Times New Roman"/>
        </w:rPr>
        <w:t> </w:t>
      </w:r>
      <w:r>
        <w:rPr>
          <w:rFonts w:ascii="Times New Roman" w:eastAsia="Times New Roman" w:hAnsi="Times New Roman" w:cs="Times New Roman"/>
        </w:rPr>
        <w:t>rámci</w:t>
      </w:r>
      <w:r w:rsidR="00890F4B">
        <w:rPr>
          <w:rFonts w:ascii="Times New Roman" w:eastAsia="Times New Roman" w:hAnsi="Times New Roman" w:cs="Times New Roman"/>
        </w:rPr>
        <w:t xml:space="preserve"> přehlídky</w:t>
      </w:r>
      <w:r>
        <w:rPr>
          <w:rFonts w:ascii="Times New Roman" w:eastAsia="Times New Roman" w:hAnsi="Times New Roman" w:cs="Times New Roman"/>
        </w:rPr>
        <w:t xml:space="preserve"> nadcházející edice MBPFW</w:t>
      </w:r>
      <w:r w:rsidR="00F22771">
        <w:rPr>
          <w:rFonts w:ascii="Times New Roman" w:eastAsia="Times New Roman" w:hAnsi="Times New Roman" w:cs="Times New Roman"/>
        </w:rPr>
        <w:t xml:space="preserve"> FW24</w:t>
      </w:r>
      <w:r>
        <w:rPr>
          <w:rFonts w:ascii="Times New Roman" w:eastAsia="Times New Roman" w:hAnsi="Times New Roman" w:cs="Times New Roman"/>
        </w:rPr>
        <w:t xml:space="preserve">, která se uskuteční </w:t>
      </w:r>
      <w:r w:rsidRPr="00890F4B">
        <w:rPr>
          <w:rFonts w:ascii="Times New Roman" w:eastAsia="Times New Roman" w:hAnsi="Times New Roman" w:cs="Times New Roman"/>
          <w:b/>
          <w:bCs/>
        </w:rPr>
        <w:t>2</w:t>
      </w:r>
      <w:r w:rsidR="00890F4B" w:rsidRPr="00890F4B">
        <w:rPr>
          <w:rFonts w:ascii="Times New Roman" w:eastAsia="Times New Roman" w:hAnsi="Times New Roman" w:cs="Times New Roman"/>
          <w:b/>
          <w:bCs/>
        </w:rPr>
        <w:t>0</w:t>
      </w:r>
      <w:r w:rsidRPr="00890F4B">
        <w:rPr>
          <w:rFonts w:ascii="Times New Roman" w:eastAsia="Times New Roman" w:hAnsi="Times New Roman" w:cs="Times New Roman"/>
          <w:b/>
          <w:bCs/>
        </w:rPr>
        <w:t xml:space="preserve">. dubna </w:t>
      </w:r>
      <w:r w:rsidR="00890F4B">
        <w:rPr>
          <w:rFonts w:ascii="Times New Roman" w:eastAsia="Times New Roman" w:hAnsi="Times New Roman" w:cs="Times New Roman"/>
          <w:b/>
          <w:bCs/>
        </w:rPr>
        <w:t>ve</w:t>
      </w:r>
      <w:r w:rsidR="00890F4B" w:rsidRPr="00890F4B">
        <w:rPr>
          <w:rFonts w:ascii="Times New Roman" w:eastAsia="Times New Roman" w:hAnsi="Times New Roman" w:cs="Times New Roman"/>
          <w:b/>
          <w:bCs/>
        </w:rPr>
        <w:t xml:space="preserve"> 14:00</w:t>
      </w:r>
      <w:r w:rsidR="00890F4B">
        <w:rPr>
          <w:rFonts w:ascii="Times New Roman" w:eastAsia="Times New Roman" w:hAnsi="Times New Roman" w:cs="Times New Roman"/>
        </w:rPr>
        <w:t xml:space="preserve"> </w:t>
      </w:r>
      <w:r>
        <w:rPr>
          <w:rFonts w:ascii="Times New Roman" w:eastAsia="Times New Roman" w:hAnsi="Times New Roman" w:cs="Times New Roman"/>
        </w:rPr>
        <w:t>v Tyršově domě – sídl</w:t>
      </w:r>
      <w:r w:rsidR="000F2C6D">
        <w:rPr>
          <w:rFonts w:ascii="Times New Roman" w:eastAsia="Times New Roman" w:hAnsi="Times New Roman" w:cs="Times New Roman"/>
        </w:rPr>
        <w:t>e</w:t>
      </w:r>
      <w:r>
        <w:rPr>
          <w:rFonts w:ascii="Times New Roman" w:eastAsia="Times New Roman" w:hAnsi="Times New Roman" w:cs="Times New Roman"/>
        </w:rPr>
        <w:t xml:space="preserve"> České obce sokolské. </w:t>
      </w:r>
    </w:p>
    <w:p w14:paraId="6E181D88" w14:textId="5B0BC8F0" w:rsidR="00E6737B" w:rsidRPr="00890F4B" w:rsidRDefault="00352A96">
      <w:pPr>
        <w:jc w:val="both"/>
        <w:rPr>
          <w:rFonts w:ascii="Times New Roman" w:eastAsia="Times New Roman" w:hAnsi="Times New Roman" w:cs="Times New Roman"/>
          <w:b/>
        </w:rPr>
      </w:pPr>
      <w:r>
        <w:rPr>
          <w:rFonts w:ascii="Times New Roman" w:eastAsia="Times New Roman" w:hAnsi="Times New Roman" w:cs="Times New Roman"/>
        </w:rPr>
        <w:t xml:space="preserve">Absolutní vítěz soutěže získá finanční příspěvek na zhotovení nové kolekce, kterou poté představí zdarma na podzimní edici Mercedes-Benz Prague </w:t>
      </w:r>
      <w:proofErr w:type="spellStart"/>
      <w:r>
        <w:rPr>
          <w:rFonts w:ascii="Times New Roman" w:eastAsia="Times New Roman" w:hAnsi="Times New Roman" w:cs="Times New Roman"/>
        </w:rPr>
        <w:t>Fashion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Weeku</w:t>
      </w:r>
      <w:proofErr w:type="spellEnd"/>
      <w:r>
        <w:rPr>
          <w:rFonts w:ascii="Times New Roman" w:eastAsia="Times New Roman" w:hAnsi="Times New Roman" w:cs="Times New Roman"/>
        </w:rPr>
        <w:t xml:space="preserve"> po boku největších profesionálů v oboru.</w:t>
      </w:r>
      <w:r>
        <w:rPr>
          <w:rFonts w:ascii="Times New Roman" w:eastAsia="Times New Roman" w:hAnsi="Times New Roman" w:cs="Times New Roman"/>
          <w:b/>
        </w:rPr>
        <w:t xml:space="preserve"> </w:t>
      </w:r>
      <w:r w:rsidRPr="00890F4B">
        <w:rPr>
          <w:rFonts w:ascii="Times New Roman" w:eastAsia="Times New Roman" w:hAnsi="Times New Roman" w:cs="Times New Roman"/>
          <w:bCs/>
        </w:rPr>
        <w:t xml:space="preserve">Také mu ze strany Mercedes-Benz Prague </w:t>
      </w:r>
      <w:proofErr w:type="spellStart"/>
      <w:r w:rsidRPr="00890F4B">
        <w:rPr>
          <w:rFonts w:ascii="Times New Roman" w:eastAsia="Times New Roman" w:hAnsi="Times New Roman" w:cs="Times New Roman"/>
          <w:bCs/>
        </w:rPr>
        <w:t>Fashion</w:t>
      </w:r>
      <w:proofErr w:type="spellEnd"/>
      <w:r w:rsidRPr="00890F4B">
        <w:rPr>
          <w:rFonts w:ascii="Times New Roman" w:eastAsia="Times New Roman" w:hAnsi="Times New Roman" w:cs="Times New Roman"/>
          <w:bCs/>
        </w:rPr>
        <w:t xml:space="preserve"> </w:t>
      </w:r>
      <w:proofErr w:type="spellStart"/>
      <w:r w:rsidRPr="00890F4B">
        <w:rPr>
          <w:rFonts w:ascii="Times New Roman" w:eastAsia="Times New Roman" w:hAnsi="Times New Roman" w:cs="Times New Roman"/>
          <w:bCs/>
        </w:rPr>
        <w:t>Week</w:t>
      </w:r>
      <w:r w:rsidR="000F2C6D" w:rsidRPr="00890F4B">
        <w:rPr>
          <w:rFonts w:ascii="Times New Roman" w:eastAsia="Times New Roman" w:hAnsi="Times New Roman" w:cs="Times New Roman"/>
          <w:bCs/>
        </w:rPr>
        <w:t>u</w:t>
      </w:r>
      <w:proofErr w:type="spellEnd"/>
      <w:r w:rsidRPr="00890F4B">
        <w:rPr>
          <w:rFonts w:ascii="Times New Roman" w:eastAsia="Times New Roman" w:hAnsi="Times New Roman" w:cs="Times New Roman"/>
          <w:bCs/>
        </w:rPr>
        <w:t xml:space="preserve"> budou poskytnuty PR a organizační podpora a zajištěny materiály, které může následně využít pro účely budování své značky.</w:t>
      </w:r>
    </w:p>
    <w:p w14:paraId="2E31C96B" w14:textId="77777777" w:rsidR="00E6737B" w:rsidRDefault="00E6737B">
      <w:pPr>
        <w:jc w:val="both"/>
        <w:rPr>
          <w:rFonts w:ascii="Times New Roman" w:eastAsia="Times New Roman" w:hAnsi="Times New Roman" w:cs="Times New Roman"/>
          <w:b/>
        </w:rPr>
      </w:pPr>
    </w:p>
    <w:p w14:paraId="23239EFF" w14:textId="7BFED713" w:rsidR="00533157" w:rsidRDefault="00352A9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rPr>
      </w:pPr>
      <w:r>
        <w:rPr>
          <w:rFonts w:ascii="Times New Roman" w:eastAsia="Times New Roman" w:hAnsi="Times New Roman" w:cs="Times New Roman"/>
        </w:rPr>
        <w:t>Kompletní program a podrobnosti k jednotlivým akcím budou k dispozici</w:t>
      </w:r>
      <w:r>
        <w:rPr>
          <w:rFonts w:ascii="Times New Roman" w:eastAsia="Times New Roman" w:hAnsi="Times New Roman" w:cs="Times New Roman"/>
          <w:b/>
        </w:rPr>
        <w:t xml:space="preserve"> od 4. března na www.mbpfw.com</w:t>
      </w:r>
      <w:r w:rsidRPr="000F2C6D">
        <w:rPr>
          <w:rFonts w:ascii="Times New Roman" w:eastAsia="Times New Roman" w:hAnsi="Times New Roman" w:cs="Times New Roman"/>
          <w:bCs/>
        </w:rPr>
        <w:t>.</w:t>
      </w:r>
      <w:r>
        <w:rPr>
          <w:rFonts w:ascii="Times New Roman" w:eastAsia="Times New Roman" w:hAnsi="Times New Roman" w:cs="Times New Roman"/>
          <w:b/>
        </w:rPr>
        <w:t xml:space="preserve"> </w:t>
      </w:r>
      <w:r w:rsidR="00533157">
        <w:rPr>
          <w:rFonts w:ascii="Times New Roman" w:eastAsia="Times New Roman" w:hAnsi="Times New Roman" w:cs="Times New Roman"/>
          <w:b/>
        </w:rPr>
        <w:br w:type="page"/>
      </w:r>
    </w:p>
    <w:p w14:paraId="12EEEFE0" w14:textId="1F308323" w:rsidR="00E6737B" w:rsidRDefault="00352A9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Oficiální hashtag soutěže:</w:t>
      </w:r>
    </w:p>
    <w:p w14:paraId="73752D0D" w14:textId="77777777" w:rsidR="00E6737B" w:rsidRDefault="00352A96">
      <w:pPr>
        <w:jc w:val="both"/>
        <w:rPr>
          <w:rFonts w:ascii="Times New Roman" w:eastAsia="Times New Roman" w:hAnsi="Times New Roman" w:cs="Times New Roman"/>
          <w:b/>
        </w:rPr>
      </w:pPr>
      <w:r>
        <w:rPr>
          <w:rFonts w:ascii="Times New Roman" w:eastAsia="Times New Roman" w:hAnsi="Times New Roman" w:cs="Times New Roman"/>
          <w:b/>
        </w:rPr>
        <w:t>#VANGRAAFJuniorTalent2024</w:t>
      </w:r>
    </w:p>
    <w:p w14:paraId="714E5344" w14:textId="77777777" w:rsidR="00E6737B" w:rsidRDefault="00352A96">
      <w:pPr>
        <w:rPr>
          <w:rFonts w:ascii="Times New Roman" w:eastAsia="Times New Roman" w:hAnsi="Times New Roman" w:cs="Times New Roman"/>
          <w:b/>
        </w:rPr>
      </w:pPr>
      <w:r>
        <w:rPr>
          <w:rFonts w:ascii="Times New Roman" w:eastAsia="Times New Roman" w:hAnsi="Times New Roman" w:cs="Times New Roman"/>
          <w:b/>
        </w:rPr>
        <w:t>#vangraaf_cz</w:t>
      </w:r>
    </w:p>
    <w:p w14:paraId="64DD482B" w14:textId="77777777" w:rsidR="00E6737B" w:rsidRDefault="00E6737B">
      <w:pPr>
        <w:rPr>
          <w:rFonts w:ascii="Times New Roman" w:eastAsia="Times New Roman" w:hAnsi="Times New Roman" w:cs="Times New Roman"/>
          <w:b/>
          <w:sz w:val="20"/>
          <w:szCs w:val="20"/>
          <w:highlight w:val="white"/>
        </w:rPr>
      </w:pPr>
    </w:p>
    <w:p w14:paraId="18268C30"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Více informací:</w:t>
      </w:r>
    </w:p>
    <w:p w14:paraId="19DCDCDD"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11D271"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#MBPFW</w:t>
      </w:r>
    </w:p>
    <w:p w14:paraId="4BC30FD1"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www.mbpfw.com</w:t>
      </w:r>
    </w:p>
    <w:p w14:paraId="1542ABCE"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facebook.com/</w:t>
      </w:r>
      <w:proofErr w:type="spellStart"/>
      <w:r>
        <w:rPr>
          <w:rFonts w:ascii="Times New Roman" w:eastAsia="Times New Roman" w:hAnsi="Times New Roman" w:cs="Times New Roman"/>
          <w:sz w:val="20"/>
          <w:szCs w:val="20"/>
        </w:rPr>
        <w:t>mbpfw</w:t>
      </w:r>
      <w:proofErr w:type="spellEnd"/>
    </w:p>
    <w:p w14:paraId="39C5C05F"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instagram.com/</w:t>
      </w:r>
      <w:proofErr w:type="spellStart"/>
      <w:r>
        <w:rPr>
          <w:rFonts w:ascii="Times New Roman" w:eastAsia="Times New Roman" w:hAnsi="Times New Roman" w:cs="Times New Roman"/>
          <w:sz w:val="20"/>
          <w:szCs w:val="20"/>
        </w:rPr>
        <w:t>mbpfw</w:t>
      </w:r>
      <w:proofErr w:type="spellEnd"/>
    </w:p>
    <w:p w14:paraId="7271E1BD" w14:textId="77777777" w:rsidR="00E6737B" w:rsidRDefault="00352A9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TikTok</w:t>
      </w:r>
      <w:proofErr w:type="spellEnd"/>
      <w:r>
        <w:rPr>
          <w:rFonts w:ascii="Times New Roman" w:eastAsia="Times New Roman" w:hAnsi="Times New Roman" w:cs="Times New Roman"/>
          <w:sz w:val="20"/>
          <w:szCs w:val="20"/>
        </w:rPr>
        <w:t xml:space="preserve"> @mbpfw</w:t>
      </w:r>
    </w:p>
    <w:p w14:paraId="15EDF8B6"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6B2B11" w14:textId="77777777" w:rsidR="00E6737B" w:rsidRDefault="00352A9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B6019EB" w14:textId="77777777" w:rsidR="00E6737B" w:rsidRDefault="00352A9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 let Mercedes-Benz ve prospěch módy</w:t>
      </w:r>
    </w:p>
    <w:p w14:paraId="10CF380C" w14:textId="77777777" w:rsidR="00E6737B" w:rsidRDefault="00352A9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 posledních 29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Pr>
          <w:rFonts w:ascii="Times New Roman" w:eastAsia="Times New Roman" w:hAnsi="Times New Roman" w:cs="Times New Roman"/>
          <w:sz w:val="20"/>
          <w:szCs w:val="20"/>
        </w:rPr>
        <w:t>Mexico</w:t>
      </w:r>
      <w:proofErr w:type="spellEnd"/>
      <w:r>
        <w:rPr>
          <w:rFonts w:ascii="Times New Roman" w:eastAsia="Times New Roman" w:hAnsi="Times New Roman" w:cs="Times New Roman"/>
          <w:sz w:val="20"/>
          <w:szCs w:val="20"/>
        </w:rPr>
        <w:t xml:space="preserve"> City, Londýně, Madridu, Tbilisi a Berlíně či uznávaného Mezinárodního festivalu módy a fotografie v </w:t>
      </w:r>
      <w:proofErr w:type="spellStart"/>
      <w:r>
        <w:rPr>
          <w:rFonts w:ascii="Times New Roman" w:eastAsia="Times New Roman" w:hAnsi="Times New Roman" w:cs="Times New Roman"/>
          <w:sz w:val="20"/>
          <w:szCs w:val="20"/>
        </w:rPr>
        <w:t>Hyères</w:t>
      </w:r>
      <w:proofErr w:type="spellEnd"/>
      <w:r>
        <w:rPr>
          <w:rFonts w:ascii="Times New Roman" w:eastAsia="Times New Roman" w:hAnsi="Times New Roman" w:cs="Times New Roman"/>
          <w:sz w:val="20"/>
          <w:szCs w:val="20"/>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p>
    <w:p w14:paraId="78A5D882" w14:textId="77777777" w:rsidR="00E6737B" w:rsidRDefault="00E6737B">
      <w:pPr>
        <w:rPr>
          <w:rFonts w:ascii="Times New Roman" w:eastAsia="Times New Roman" w:hAnsi="Times New Roman" w:cs="Times New Roman"/>
          <w:b/>
          <w:sz w:val="20"/>
          <w:szCs w:val="20"/>
        </w:rPr>
      </w:pPr>
    </w:p>
    <w:p w14:paraId="0D6FDD41" w14:textId="77777777" w:rsidR="00E6737B" w:rsidRDefault="00E6737B">
      <w:pPr>
        <w:rPr>
          <w:rFonts w:ascii="Times New Roman" w:eastAsia="Times New Roman" w:hAnsi="Times New Roman" w:cs="Times New Roman"/>
          <w:b/>
          <w:sz w:val="20"/>
          <w:szCs w:val="20"/>
        </w:rPr>
      </w:pPr>
    </w:p>
    <w:p w14:paraId="1787BAFE" w14:textId="77777777" w:rsidR="00E6737B" w:rsidRDefault="00352A9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 lokaci</w:t>
      </w:r>
    </w:p>
    <w:p w14:paraId="4D1D547A" w14:textId="77777777" w:rsidR="00E6737B" w:rsidRDefault="00352A96">
      <w:pPr>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Mercedes-Benz Prague Fashion Week letos v dubnu zavítá do Tyršova domu - sídla České obce sokolské. Areál na Malé straně tvoří Michnův palác, který se z původně malebné renesanční stavby proměnil v jeden z nejnádhernějších barokních paláců v Praze. Československá obec sokolská koupila polorozpadlý objekt v roce 1921 a dle vítězného návrhu architekta Františka Krásného budovu opravila a dostavbou vznikl Tyršův dům, mimo jiné s prvním krytým bazénem v Praze či budovou tělocvičny. Místo s neopakovatelným geniem loci hostí řadu sportovních, kulturních i společenských akcí. Nejočekávanější sokolskou událostí roku je nadcházející </w:t>
      </w:r>
      <w:r>
        <w:rPr>
          <w:rFonts w:ascii="Times New Roman" w:eastAsia="Times New Roman" w:hAnsi="Times New Roman" w:cs="Times New Roman"/>
          <w:sz w:val="18"/>
          <w:szCs w:val="18"/>
        </w:rPr>
        <w:t>XVII. všesokolský slet, k</w:t>
      </w:r>
      <w:r>
        <w:rPr>
          <w:rFonts w:ascii="Times New Roman" w:eastAsia="Times New Roman" w:hAnsi="Times New Roman" w:cs="Times New Roman"/>
          <w:sz w:val="20"/>
          <w:szCs w:val="20"/>
        </w:rPr>
        <w:t>terý v metropoli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proběhne 30. 6. až 5. 7. 2024.</w:t>
      </w:r>
    </w:p>
    <w:sectPr w:rsidR="00E6737B">
      <w:headerReference w:type="even" r:id="rId9"/>
      <w:headerReference w:type="default" r:id="rId10"/>
      <w:footerReference w:type="even" r:id="rId11"/>
      <w:footerReference w:type="default" r:id="rId12"/>
      <w:headerReference w:type="first" r:id="rId13"/>
      <w:footerReference w:type="first" r:id="rId14"/>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0667" w14:textId="77777777" w:rsidR="00F1212E" w:rsidRDefault="00F1212E">
      <w:pPr>
        <w:spacing w:line="240" w:lineRule="auto"/>
      </w:pPr>
      <w:r>
        <w:separator/>
      </w:r>
    </w:p>
  </w:endnote>
  <w:endnote w:type="continuationSeparator" w:id="0">
    <w:p w14:paraId="75F9F7F2" w14:textId="77777777" w:rsidR="00F1212E" w:rsidRDefault="00F1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2BE" w14:textId="77777777" w:rsidR="00E6737B" w:rsidRDefault="00E6737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2B04" w14:textId="77777777" w:rsidR="00E6737B" w:rsidRDefault="00E6737B">
    <w:pPr>
      <w:spacing w:line="240" w:lineRule="auto"/>
      <w:ind w:firstLine="708"/>
      <w:rPr>
        <w:rFonts w:ascii="Times New Roman" w:eastAsia="Times New Roman" w:hAnsi="Times New Roman" w:cs="Times New Roman"/>
        <w:sz w:val="24"/>
        <w:szCs w:val="24"/>
      </w:rPr>
    </w:pPr>
  </w:p>
  <w:tbl>
    <w:tblPr>
      <w:tblStyle w:val="a1"/>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E6737B" w14:paraId="5EB65E53"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320F13" w14:textId="77777777" w:rsidR="00E6737B" w:rsidRDefault="00E6737B">
          <w:pPr>
            <w:tabs>
              <w:tab w:val="left" w:pos="7552"/>
            </w:tabs>
            <w:spacing w:line="240" w:lineRule="auto"/>
            <w:rPr>
              <w:rFonts w:ascii="Times New Roman" w:eastAsia="Times New Roman" w:hAnsi="Times New Roman" w:cs="Times New Roman"/>
              <w:sz w:val="18"/>
              <w:szCs w:val="18"/>
            </w:rPr>
          </w:pPr>
        </w:p>
        <w:p w14:paraId="3D78FE7B" w14:textId="77777777" w:rsidR="00E6737B" w:rsidRDefault="00E6737B">
          <w:pPr>
            <w:tabs>
              <w:tab w:val="left" w:pos="7552"/>
            </w:tabs>
            <w:spacing w:line="240" w:lineRule="auto"/>
            <w:rPr>
              <w:rFonts w:ascii="Times New Roman" w:eastAsia="Times New Roman" w:hAnsi="Times New Roman" w:cs="Times New Roman"/>
              <w:sz w:val="18"/>
              <w:szCs w:val="18"/>
            </w:rPr>
          </w:pPr>
        </w:p>
        <w:p w14:paraId="65C77F76" w14:textId="77777777" w:rsidR="00E6737B" w:rsidRDefault="00E6737B">
          <w:pPr>
            <w:tabs>
              <w:tab w:val="left" w:pos="7552"/>
            </w:tabs>
            <w:spacing w:line="240" w:lineRule="auto"/>
            <w:rPr>
              <w:rFonts w:ascii="Times New Roman" w:eastAsia="Times New Roman" w:hAnsi="Times New Roman" w:cs="Times New Roman"/>
              <w:sz w:val="18"/>
              <w:szCs w:val="18"/>
            </w:rPr>
          </w:pPr>
        </w:p>
        <w:p w14:paraId="3171B659" w14:textId="77777777" w:rsidR="00E6737B" w:rsidRDefault="00E6737B">
          <w:pPr>
            <w:tabs>
              <w:tab w:val="left" w:pos="7552"/>
            </w:tabs>
            <w:spacing w:line="240" w:lineRule="auto"/>
            <w:rPr>
              <w:rFonts w:ascii="Times New Roman" w:eastAsia="Times New Roman" w:hAnsi="Times New Roman" w:cs="Times New Roman"/>
              <w:sz w:val="18"/>
              <w:szCs w:val="18"/>
            </w:rPr>
          </w:pPr>
        </w:p>
        <w:p w14:paraId="726D3E0F" w14:textId="77777777" w:rsidR="00E6737B" w:rsidRDefault="00E6737B">
          <w:pPr>
            <w:tabs>
              <w:tab w:val="left" w:pos="7552"/>
            </w:tabs>
            <w:spacing w:line="240" w:lineRule="auto"/>
            <w:rPr>
              <w:rFonts w:ascii="Times New Roman" w:eastAsia="Times New Roman" w:hAnsi="Times New Roman" w:cs="Times New Roman"/>
              <w:sz w:val="18"/>
              <w:szCs w:val="18"/>
            </w:rPr>
          </w:pPr>
        </w:p>
        <w:p w14:paraId="63F2BB76" w14:textId="77777777" w:rsidR="00E6737B" w:rsidRDefault="00352A96">
          <w:pPr>
            <w:tabs>
              <w:tab w:val="left" w:pos="755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Mercedes-Benz Prague Fashion Week, </w:t>
          </w:r>
          <w:hyperlink r:id="rId1">
            <w:r>
              <w:rPr>
                <w:rFonts w:ascii="Times New Roman" w:eastAsia="Times New Roman" w:hAnsi="Times New Roman" w:cs="Times New Roman"/>
                <w:sz w:val="20"/>
                <w:szCs w:val="20"/>
              </w:rPr>
              <w:t>www.mbpfw.com</w:t>
            </w:r>
          </w:hyperlink>
        </w:p>
        <w:p w14:paraId="720E7B00" w14:textId="77777777" w:rsidR="00E6737B" w:rsidRDefault="00352A96">
          <w:pPr>
            <w:tabs>
              <w:tab w:val="left" w:pos="755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Purkyňova 5 — Rezidence </w:t>
          </w:r>
          <w:proofErr w:type="spellStart"/>
          <w:r>
            <w:rPr>
              <w:rFonts w:ascii="Times New Roman" w:eastAsia="Times New Roman" w:hAnsi="Times New Roman" w:cs="Times New Roman"/>
              <w:sz w:val="20"/>
              <w:szCs w:val="20"/>
            </w:rPr>
            <w:t>Quadrio</w:t>
          </w:r>
          <w:proofErr w:type="spellEnd"/>
          <w:r>
            <w:rPr>
              <w:rFonts w:ascii="Times New Roman" w:eastAsia="Times New Roman" w:hAnsi="Times New Roman" w:cs="Times New Roman"/>
              <w:sz w:val="20"/>
              <w:szCs w:val="20"/>
            </w:rPr>
            <w:t>,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1A6BD" w14:textId="77777777" w:rsidR="00E6737B" w:rsidRDefault="00352A96">
          <w:pPr>
            <w:tabs>
              <w:tab w:val="left" w:pos="755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114300" distB="114300" distL="114300" distR="114300" wp14:anchorId="217D6FEE" wp14:editId="643BBA9A">
                <wp:extent cx="890537" cy="90011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154D82CD" w14:textId="77777777" w:rsidR="00E6737B" w:rsidRDefault="00E6737B">
    <w:pPr>
      <w:spacing w:line="240" w:lineRule="auto"/>
      <w:ind w:firstLine="708"/>
      <w:rPr>
        <w:rFonts w:ascii="Times New Roman" w:eastAsia="Times New Roman" w:hAnsi="Times New Roman" w:cs="Times New Roman"/>
        <w:sz w:val="24"/>
        <w:szCs w:val="24"/>
      </w:rPr>
    </w:pPr>
  </w:p>
  <w:p w14:paraId="599FB47C" w14:textId="77777777" w:rsidR="00E6737B" w:rsidRDefault="00E6737B">
    <w:pPr>
      <w:tabs>
        <w:tab w:val="left" w:pos="7552"/>
      </w:tabs>
      <w:spacing w:line="240" w:lineRule="auto"/>
      <w:jc w:val="right"/>
      <w:rPr>
        <w:rFonts w:ascii="Times New Roman" w:eastAsia="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C4AC" w14:textId="77777777" w:rsidR="00E6737B" w:rsidRDefault="00E6737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8D15" w14:textId="77777777" w:rsidR="00F1212E" w:rsidRDefault="00F1212E">
      <w:pPr>
        <w:spacing w:line="240" w:lineRule="auto"/>
      </w:pPr>
      <w:r>
        <w:separator/>
      </w:r>
    </w:p>
  </w:footnote>
  <w:footnote w:type="continuationSeparator" w:id="0">
    <w:p w14:paraId="17D7169D" w14:textId="77777777" w:rsidR="00F1212E" w:rsidRDefault="00F1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8DA3" w14:textId="77777777" w:rsidR="00E6737B" w:rsidRDefault="00E6737B">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CD37" w14:textId="77777777" w:rsidR="00E6737B" w:rsidRDefault="00E6737B">
    <w:pPr>
      <w:tabs>
        <w:tab w:val="center" w:pos="4536"/>
        <w:tab w:val="right" w:pos="9072"/>
      </w:tabs>
      <w:spacing w:before="283" w:line="240" w:lineRule="auto"/>
      <w:rPr>
        <w:rFonts w:ascii="Calibri" w:eastAsia="Calibri" w:hAnsi="Calibri" w:cs="Calibri"/>
      </w:rPr>
    </w:pPr>
  </w:p>
  <w:p w14:paraId="2E9D91F2" w14:textId="77777777" w:rsidR="00E6737B" w:rsidRDefault="00E6737B">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Times New Roman" w:eastAsia="Times New Roman" w:hAnsi="Times New Roman" w:cs="Times New Roman"/>
        <w:sz w:val="18"/>
        <w:szCs w:val="18"/>
      </w:rPr>
    </w:pPr>
  </w:p>
  <w:p w14:paraId="6DF4B805" w14:textId="77777777" w:rsidR="00E6737B" w:rsidRDefault="00352A96">
    <w:pPr>
      <w:tabs>
        <w:tab w:val="center" w:pos="4536"/>
        <w:tab w:val="right" w:pos="9072"/>
      </w:tabs>
      <w:spacing w:before="283" w:line="240" w:lineRule="auto"/>
      <w:rPr>
        <w:rFonts w:ascii="Calibri" w:eastAsia="Calibri" w:hAnsi="Calibri" w:cs="Calibri"/>
      </w:rPr>
    </w:pPr>
    <w:r>
      <w:rPr>
        <w:rFonts w:ascii="Calibri" w:eastAsia="Calibri" w:hAnsi="Calibri" w:cs="Calibri"/>
        <w:noProof/>
      </w:rPr>
      <w:drawing>
        <wp:inline distT="114300" distB="114300" distL="114300" distR="114300" wp14:anchorId="2CE63C50" wp14:editId="17A49F3C">
          <wp:extent cx="3354188" cy="21639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7E75" w14:textId="77777777" w:rsidR="00E6737B" w:rsidRDefault="00E6737B">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005F4"/>
    <w:multiLevelType w:val="multilevel"/>
    <w:tmpl w:val="2012D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125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7B"/>
    <w:rsid w:val="000F2C6D"/>
    <w:rsid w:val="003316D3"/>
    <w:rsid w:val="00352A96"/>
    <w:rsid w:val="00384D11"/>
    <w:rsid w:val="00393968"/>
    <w:rsid w:val="00533157"/>
    <w:rsid w:val="00554131"/>
    <w:rsid w:val="005A6148"/>
    <w:rsid w:val="00683249"/>
    <w:rsid w:val="00890F4B"/>
    <w:rsid w:val="009A0644"/>
    <w:rsid w:val="00AA49A7"/>
    <w:rsid w:val="00BC0E0E"/>
    <w:rsid w:val="00DE13A8"/>
    <w:rsid w:val="00E6737B"/>
    <w:rsid w:val="00F05FCF"/>
    <w:rsid w:val="00F1212E"/>
    <w:rsid w:val="00F22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0535"/>
  <w15:docId w15:val="{826DBFB6-3F19-4C5D-A362-3176F2A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tabs>
        <w:tab w:val="center" w:pos="4536"/>
        <w:tab w:val="right" w:pos="9072"/>
      </w:tabs>
      <w:spacing w:line="240" w:lineRule="auto"/>
    </w:p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tabs>
        <w:tab w:val="center" w:pos="4536"/>
        <w:tab w:val="right" w:pos="9072"/>
      </w:tabs>
      <w:spacing w:line="240" w:lineRule="auto"/>
    </w:p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character" w:styleId="Hypertextovodkaz">
    <w:name w:val="Hyperlink"/>
    <w:basedOn w:val="Standardnpsmoodstavce"/>
    <w:uiPriority w:val="99"/>
    <w:unhideWhenUsed/>
    <w:rsid w:val="006A6079"/>
    <w:rPr>
      <w:color w:val="0563C1" w:themeColor="hyperlink"/>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4"/>
      <w:szCs w:val="24"/>
    </w:rPr>
  </w:style>
  <w:style w:type="character" w:customStyle="1" w:styleId="TextkomenteChar">
    <w:name w:val="Text komentáře Char"/>
    <w:basedOn w:val="Standardnpsmoodstavce"/>
    <w:link w:val="Textkomente"/>
    <w:uiPriority w:val="99"/>
    <w:semiHidden/>
    <w:rPr>
      <w:sz w:val="24"/>
      <w:szCs w:val="24"/>
    </w:rPr>
  </w:style>
  <w:style w:type="character" w:styleId="Odkaznakoment">
    <w:name w:val="annotation reference"/>
    <w:basedOn w:val="Standardnpsmoodstavce"/>
    <w:uiPriority w:val="99"/>
    <w:semiHidden/>
    <w:unhideWhenUsed/>
    <w:rPr>
      <w:sz w:val="18"/>
      <w:szCs w:val="18"/>
    </w:rPr>
  </w:style>
  <w:style w:type="paragraph" w:styleId="Pedmtkomente">
    <w:name w:val="annotation subject"/>
    <w:basedOn w:val="Textkomente"/>
    <w:next w:val="Textkomente"/>
    <w:link w:val="PedmtkomenteChar"/>
    <w:uiPriority w:val="99"/>
    <w:semiHidden/>
    <w:unhideWhenUsed/>
    <w:rsid w:val="00BF78E0"/>
    <w:rPr>
      <w:b/>
      <w:bCs/>
      <w:sz w:val="20"/>
      <w:szCs w:val="20"/>
    </w:rPr>
  </w:style>
  <w:style w:type="character" w:customStyle="1" w:styleId="PedmtkomenteChar">
    <w:name w:val="Předmět komentáře Char"/>
    <w:basedOn w:val="TextkomenteChar"/>
    <w:link w:val="Pedmtkomente"/>
    <w:uiPriority w:val="99"/>
    <w:semiHidden/>
    <w:rsid w:val="00BF78E0"/>
    <w:rPr>
      <w:b/>
      <w:bCs/>
      <w:sz w:val="20"/>
      <w:szCs w:val="20"/>
    </w:r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řazení podle názvu"/>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ofUAwxNLzrWlyY+z3uK5RX5eQ==">CgMxLjA4AHIhMVdxdU1fV1FDUDcwRXJpVUc0Um1ialY5UXdlOHI3YTZr</go:docsCustomData>
</go:gDocsCustomXmlDataStorage>
</file>

<file path=customXml/itemProps1.xml><?xml version="1.0" encoding="utf-8"?>
<ds:datastoreItem xmlns:ds="http://schemas.openxmlformats.org/officeDocument/2006/customXml" ds:itemID="{5CF5DAA8-49F7-8844-8A68-F47879C84C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787</Words>
  <Characters>4739</Characters>
  <Application>Microsoft Office Word</Application>
  <DocSecurity>0</DocSecurity>
  <Lines>135</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Barbora Štěpánová</cp:lastModifiedBy>
  <cp:revision>9</cp:revision>
  <dcterms:created xsi:type="dcterms:W3CDTF">2024-02-26T14:01:00Z</dcterms:created>
  <dcterms:modified xsi:type="dcterms:W3CDTF">2024-02-27T08:21:00Z</dcterms:modified>
</cp:coreProperties>
</file>